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21" w:rsidRPr="00DC4383" w:rsidRDefault="003B3A21" w:rsidP="003B3A21">
      <w:pPr>
        <w:rPr>
          <w:rFonts w:ascii="Myriad Pro" w:hAnsi="Myriad Pro"/>
          <w:sz w:val="22"/>
          <w:szCs w:val="22"/>
        </w:rPr>
      </w:pPr>
      <w:bookmarkStart w:id="0" w:name="_GoBack"/>
      <w:bookmarkEnd w:id="0"/>
    </w:p>
    <w:p w:rsidR="003B3A21" w:rsidRPr="00DC4383" w:rsidRDefault="003B3A21" w:rsidP="003B3A21">
      <w:pPr>
        <w:rPr>
          <w:rFonts w:ascii="Myriad Pro" w:hAnsi="Myriad Pro"/>
          <w:sz w:val="22"/>
          <w:szCs w:val="22"/>
        </w:rPr>
      </w:pPr>
    </w:p>
    <w:p w:rsidR="003B3A21" w:rsidRPr="00DC4383" w:rsidRDefault="003B3A21" w:rsidP="003B3A21">
      <w:pPr>
        <w:rPr>
          <w:rFonts w:ascii="Myriad Pro" w:hAnsi="Myriad Pro"/>
          <w:sz w:val="22"/>
          <w:szCs w:val="22"/>
        </w:rPr>
      </w:pPr>
    </w:p>
    <w:p w:rsidR="003B3A21" w:rsidRPr="00DC4383" w:rsidRDefault="003B3A21" w:rsidP="003B3A21">
      <w:pPr>
        <w:rPr>
          <w:rFonts w:ascii="Myriad Pro" w:hAnsi="Myriad Pro"/>
          <w:b/>
          <w:sz w:val="22"/>
          <w:szCs w:val="22"/>
        </w:rPr>
      </w:pPr>
    </w:p>
    <w:p w:rsidR="003B3A21" w:rsidRPr="00DC4383" w:rsidRDefault="003B3A21" w:rsidP="003B3A21">
      <w:pPr>
        <w:jc w:val="center"/>
        <w:rPr>
          <w:rFonts w:ascii="Myriad Pro" w:hAnsi="Myriad Pro"/>
          <w:b/>
          <w:sz w:val="22"/>
          <w:szCs w:val="22"/>
        </w:rPr>
      </w:pPr>
    </w:p>
    <w:p w:rsidR="003B3A21" w:rsidRPr="00DC4383" w:rsidRDefault="003B3A21" w:rsidP="003B3A21">
      <w:pPr>
        <w:spacing w:line="360" w:lineRule="auto"/>
        <w:jc w:val="center"/>
        <w:rPr>
          <w:rFonts w:ascii="Myriad Pro" w:hAnsi="Myriad Pro"/>
          <w:b/>
          <w:sz w:val="22"/>
          <w:szCs w:val="22"/>
        </w:rPr>
      </w:pPr>
      <w:r w:rsidRPr="00DC4383">
        <w:rPr>
          <w:rFonts w:ascii="Myriad Pro" w:hAnsi="Myriad Pro"/>
          <w:b/>
          <w:sz w:val="22"/>
          <w:szCs w:val="22"/>
        </w:rPr>
        <w:t>UZASADNIENIE</w:t>
      </w:r>
    </w:p>
    <w:p w:rsidR="003B3A21" w:rsidRPr="00DC4383" w:rsidRDefault="003B3A21" w:rsidP="003B3A21">
      <w:pPr>
        <w:spacing w:line="360" w:lineRule="auto"/>
        <w:jc w:val="both"/>
        <w:rPr>
          <w:rFonts w:ascii="Myriad Pro" w:hAnsi="Myriad Pro"/>
          <w:b/>
          <w:sz w:val="22"/>
          <w:szCs w:val="22"/>
        </w:rPr>
      </w:pPr>
    </w:p>
    <w:p w:rsidR="003B3A21" w:rsidRDefault="003B3A21" w:rsidP="003B3A21">
      <w:pPr>
        <w:jc w:val="both"/>
        <w:rPr>
          <w:rFonts w:ascii="Myriad Pro" w:hAnsi="Myriad Pro"/>
          <w:sz w:val="22"/>
          <w:szCs w:val="22"/>
        </w:rPr>
      </w:pPr>
      <w:r w:rsidRPr="00B0683A">
        <w:rPr>
          <w:rFonts w:ascii="Myriad Pro" w:hAnsi="Myriad Pro"/>
          <w:sz w:val="22"/>
          <w:szCs w:val="22"/>
        </w:rPr>
        <w:t xml:space="preserve">Wieloosobowe Stanowisko ds. Europejskiej Współpracy Terytorialnej </w:t>
      </w:r>
      <w:r>
        <w:rPr>
          <w:rFonts w:ascii="Myriad Pro" w:hAnsi="Myriad Pro"/>
          <w:sz w:val="22"/>
          <w:szCs w:val="22"/>
        </w:rPr>
        <w:t>funkcjonujące</w:t>
      </w:r>
      <w:r w:rsidRPr="00B0683A">
        <w:rPr>
          <w:rFonts w:ascii="Myriad Pro" w:hAnsi="Myriad Pro"/>
          <w:sz w:val="22"/>
          <w:szCs w:val="22"/>
        </w:rPr>
        <w:t xml:space="preserve"> </w:t>
      </w:r>
      <w:r w:rsidRPr="00B0683A">
        <w:rPr>
          <w:rFonts w:ascii="Myriad Pro" w:hAnsi="Myriad Pro"/>
          <w:sz w:val="22"/>
          <w:szCs w:val="22"/>
        </w:rPr>
        <w:br/>
        <w:t xml:space="preserve">w strukturze Wydziału Współpracy </w:t>
      </w:r>
      <w:r>
        <w:rPr>
          <w:rFonts w:ascii="Myriad Pro" w:hAnsi="Myriad Pro"/>
          <w:sz w:val="22"/>
          <w:szCs w:val="22"/>
        </w:rPr>
        <w:t>Terytorialnej</w:t>
      </w:r>
      <w:r w:rsidRPr="00B0683A">
        <w:rPr>
          <w:rFonts w:ascii="Myriad Pro" w:hAnsi="Myriad Pro"/>
          <w:sz w:val="22"/>
          <w:szCs w:val="22"/>
        </w:rPr>
        <w:t xml:space="preserve"> w głównej mierze sprawuje funkcję promocyjną </w:t>
      </w:r>
      <w:r>
        <w:rPr>
          <w:rFonts w:ascii="Myriad Pro" w:hAnsi="Myriad Pro"/>
          <w:sz w:val="22"/>
          <w:szCs w:val="22"/>
        </w:rPr>
        <w:br/>
      </w:r>
      <w:r w:rsidRPr="00B0683A">
        <w:rPr>
          <w:rFonts w:ascii="Myriad Pro" w:hAnsi="Myriad Pro"/>
          <w:sz w:val="22"/>
          <w:szCs w:val="22"/>
        </w:rPr>
        <w:t xml:space="preserve">i informacyjną pięciu Programów Europejskiej Współpracy Terytorialnej. </w:t>
      </w:r>
    </w:p>
    <w:p w:rsidR="003B3A21" w:rsidRDefault="003B3A21" w:rsidP="003B3A21">
      <w:pPr>
        <w:jc w:val="both"/>
        <w:rPr>
          <w:rFonts w:ascii="Myriad Pro" w:hAnsi="Myriad Pro"/>
          <w:i/>
          <w:sz w:val="22"/>
          <w:szCs w:val="22"/>
        </w:rPr>
      </w:pPr>
      <w:r w:rsidRPr="00B0683A">
        <w:rPr>
          <w:rFonts w:ascii="Myriad Pro" w:hAnsi="Myriad Pro"/>
          <w:sz w:val="22"/>
          <w:szCs w:val="22"/>
        </w:rPr>
        <w:t xml:space="preserve">W celu przejrzystości działań realizowanych przez ww. Stanowisko, został opracowany </w:t>
      </w:r>
      <w:r w:rsidRPr="00B0683A">
        <w:rPr>
          <w:rFonts w:ascii="Myriad Pro" w:hAnsi="Myriad Pro"/>
          <w:i/>
          <w:sz w:val="22"/>
          <w:szCs w:val="22"/>
        </w:rPr>
        <w:t>Podręcznik Procedur Wieloosobowego Stanowiska ds. Europejskiej Współpracy Terytorialnej w obszarze Programów Europejskiej Współpracy Terytorialnej w latach 2007 – 2013.</w:t>
      </w:r>
      <w:r>
        <w:rPr>
          <w:rFonts w:ascii="Myriad Pro" w:hAnsi="Myriad Pro"/>
          <w:i/>
          <w:sz w:val="22"/>
          <w:szCs w:val="22"/>
        </w:rPr>
        <w:t xml:space="preserve"> </w:t>
      </w:r>
    </w:p>
    <w:p w:rsidR="003B3A21" w:rsidRDefault="003B3A21" w:rsidP="003B3A21">
      <w:pPr>
        <w:jc w:val="both"/>
        <w:rPr>
          <w:rFonts w:ascii="Myriad Pro" w:hAnsi="Myriad Pro"/>
          <w:sz w:val="22"/>
          <w:szCs w:val="22"/>
        </w:rPr>
      </w:pPr>
      <w:r w:rsidRPr="00DC4383">
        <w:rPr>
          <w:rFonts w:ascii="Myriad Pro" w:hAnsi="Myriad Pro"/>
          <w:sz w:val="22"/>
          <w:szCs w:val="22"/>
        </w:rPr>
        <w:t>Modyfikacja podręcznik</w:t>
      </w:r>
      <w:r>
        <w:rPr>
          <w:rFonts w:ascii="Myriad Pro" w:hAnsi="Myriad Pro"/>
          <w:sz w:val="22"/>
          <w:szCs w:val="22"/>
        </w:rPr>
        <w:t xml:space="preserve">a została przeprowadzona w związku z wdrożeniem zaleceń z zadania </w:t>
      </w:r>
      <w:proofErr w:type="spellStart"/>
      <w:r>
        <w:rPr>
          <w:rFonts w:ascii="Myriad Pro" w:hAnsi="Myriad Pro"/>
          <w:sz w:val="22"/>
          <w:szCs w:val="22"/>
        </w:rPr>
        <w:t>audytowego</w:t>
      </w:r>
      <w:proofErr w:type="spellEnd"/>
      <w:r>
        <w:rPr>
          <w:rFonts w:ascii="Myriad Pro" w:hAnsi="Myriad Pro"/>
          <w:sz w:val="22"/>
          <w:szCs w:val="22"/>
        </w:rPr>
        <w:t xml:space="preserve"> „Pomoc Techniczna w ramach INTERREG IVA”. </w:t>
      </w:r>
    </w:p>
    <w:p w:rsidR="003B3A21" w:rsidRDefault="003B3A21" w:rsidP="003B3A21">
      <w:pPr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Podręcznik został zaktualizowany m. in. w zakresie dostosowania zapisów dotyczących struktury Wieloosobowego Stanowiska ds. Europejskiej Współpracy Terytorialnej do zmian w szczegółowej strukturze Wydziału Współpracy Terytorialnej (Zarządzenie numer 19/14). </w:t>
      </w:r>
    </w:p>
    <w:p w:rsidR="003B3A21" w:rsidRPr="00B0683A" w:rsidRDefault="003B3A21" w:rsidP="003B3A21">
      <w:pPr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Ponadto uszczegółowione zostały zapisy dotyczące podstaw rozliczania wydatków refundowanych w ramach Pomocy Technicznej INTERREG IVA.   </w:t>
      </w:r>
    </w:p>
    <w:p w:rsidR="003B3A21" w:rsidRPr="00DC4383" w:rsidRDefault="003B3A21" w:rsidP="003B3A21">
      <w:pPr>
        <w:spacing w:line="360" w:lineRule="auto"/>
        <w:jc w:val="both"/>
        <w:rPr>
          <w:rFonts w:ascii="Myriad Pro" w:hAnsi="Myriad Pro"/>
          <w:b/>
          <w:sz w:val="22"/>
          <w:szCs w:val="22"/>
        </w:rPr>
      </w:pPr>
    </w:p>
    <w:p w:rsidR="003B3A21" w:rsidRDefault="003B3A21" w:rsidP="003B3A21">
      <w:pPr>
        <w:spacing w:line="360" w:lineRule="auto"/>
        <w:jc w:val="both"/>
        <w:rPr>
          <w:rFonts w:ascii="Myriad Pro" w:hAnsi="Myriad Pro"/>
          <w:sz w:val="22"/>
          <w:szCs w:val="22"/>
        </w:rPr>
      </w:pPr>
    </w:p>
    <w:p w:rsidR="003B3A21" w:rsidRDefault="003B3A21" w:rsidP="003B3A21">
      <w:pPr>
        <w:spacing w:line="360" w:lineRule="auto"/>
        <w:jc w:val="both"/>
        <w:rPr>
          <w:rFonts w:ascii="Myriad Pro" w:hAnsi="Myriad Pro"/>
          <w:sz w:val="22"/>
          <w:szCs w:val="22"/>
        </w:rPr>
      </w:pPr>
    </w:p>
    <w:p w:rsidR="003B3A21" w:rsidRPr="00DC4383" w:rsidRDefault="003B3A21" w:rsidP="003B3A21">
      <w:pPr>
        <w:jc w:val="both"/>
        <w:rPr>
          <w:rFonts w:ascii="Myriad Pro" w:hAnsi="Myriad Pro"/>
          <w:sz w:val="22"/>
          <w:szCs w:val="22"/>
        </w:rPr>
      </w:pPr>
    </w:p>
    <w:p w:rsidR="00362659" w:rsidRDefault="00362659"/>
    <w:sectPr w:rsidR="00362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958EB"/>
    <w:multiLevelType w:val="hybridMultilevel"/>
    <w:tmpl w:val="13761E7E"/>
    <w:lvl w:ilvl="0" w:tplc="0D024F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4B3356"/>
    <w:multiLevelType w:val="singleLevel"/>
    <w:tmpl w:val="4EFEE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">
    <w:nsid w:val="79EA61A7"/>
    <w:multiLevelType w:val="singleLevel"/>
    <w:tmpl w:val="93D26D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91"/>
    <w:rsid w:val="00151291"/>
    <w:rsid w:val="00362659"/>
    <w:rsid w:val="003B3A21"/>
    <w:rsid w:val="003F7CBE"/>
    <w:rsid w:val="004E4B3E"/>
    <w:rsid w:val="006F5E9F"/>
    <w:rsid w:val="00BA57B2"/>
    <w:rsid w:val="00CD370F"/>
    <w:rsid w:val="00D40667"/>
    <w:rsid w:val="00F2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3A21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3A2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B3A21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B3A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CB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3A21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3A2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B3A21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B3A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C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2014-03-21T12:28:00Z</cp:lastPrinted>
  <dcterms:created xsi:type="dcterms:W3CDTF">2014-04-10T10:44:00Z</dcterms:created>
  <dcterms:modified xsi:type="dcterms:W3CDTF">2014-04-10T10:44:00Z</dcterms:modified>
</cp:coreProperties>
</file>