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F3" w:rsidRPr="00C320F6" w:rsidRDefault="00257CF3" w:rsidP="00B73AD2">
      <w:pPr>
        <w:spacing w:before="60" w:after="60" w:line="360" w:lineRule="auto"/>
        <w:jc w:val="center"/>
        <w:rPr>
          <w:rFonts w:ascii="Myriad Pro" w:hAnsi="Myriad Pro" w:cs="Arial"/>
          <w:b/>
        </w:rPr>
      </w:pPr>
      <w:r w:rsidRPr="00C320F6">
        <w:rPr>
          <w:rFonts w:ascii="Myriad Pro" w:hAnsi="Myriad Pro" w:cs="Arial"/>
          <w:b/>
        </w:rPr>
        <w:t>FORMULARZ ZGŁOSZENIA OPINII</w:t>
      </w:r>
    </w:p>
    <w:p w:rsidR="00257CF3" w:rsidRPr="00C320F6" w:rsidRDefault="00257CF3" w:rsidP="00B73AD2">
      <w:pPr>
        <w:spacing w:before="60" w:after="60" w:line="360" w:lineRule="auto"/>
        <w:jc w:val="center"/>
        <w:rPr>
          <w:rFonts w:ascii="Myriad Pro" w:hAnsi="Myriad Pro" w:cs="Arial"/>
          <w:b/>
        </w:rPr>
      </w:pPr>
      <w:r w:rsidRPr="00C320F6">
        <w:rPr>
          <w:rFonts w:ascii="Myriad Pro" w:hAnsi="Myriad Pro" w:cs="Arial"/>
          <w:b/>
        </w:rPr>
        <w:t>do dokumentu</w:t>
      </w:r>
    </w:p>
    <w:p w:rsidR="00257CF3" w:rsidRPr="00C320F6" w:rsidRDefault="00257CF3" w:rsidP="00B73AD2">
      <w:pPr>
        <w:pStyle w:val="Tekstpodstawowy"/>
        <w:spacing w:before="60" w:after="60"/>
        <w:jc w:val="center"/>
        <w:rPr>
          <w:rFonts w:ascii="Myriad Pro" w:hAnsi="Myriad Pro" w:cs="Arial"/>
          <w:b w:val="0"/>
          <w:bCs/>
          <w:i/>
          <w:sz w:val="20"/>
        </w:rPr>
      </w:pPr>
      <w:r w:rsidRPr="00C320F6">
        <w:rPr>
          <w:rFonts w:ascii="Myriad Pro" w:hAnsi="Myriad Pro" w:cs="Arial"/>
          <w:bCs/>
          <w:i/>
          <w:sz w:val="20"/>
        </w:rPr>
        <w:t xml:space="preserve">Projekt </w:t>
      </w:r>
    </w:p>
    <w:p w:rsidR="00B73AD2" w:rsidRDefault="00257CF3" w:rsidP="00B73AD2">
      <w:pPr>
        <w:pStyle w:val="Tekstpodstawowy"/>
        <w:spacing w:before="60" w:after="60"/>
        <w:jc w:val="center"/>
        <w:rPr>
          <w:rFonts w:ascii="Myriad Pro" w:hAnsi="Myriad Pro" w:cs="Calibri"/>
          <w:i/>
          <w:sz w:val="20"/>
        </w:rPr>
      </w:pPr>
      <w:r w:rsidRPr="00C320F6">
        <w:rPr>
          <w:rFonts w:ascii="Myriad Pro" w:hAnsi="Myriad Pro" w:cs="Calibri"/>
          <w:i/>
          <w:sz w:val="20"/>
        </w:rPr>
        <w:t xml:space="preserve">Regionalnej Strategii Rozwoju Inteligentnych Specjalizacji </w:t>
      </w:r>
    </w:p>
    <w:p w:rsidR="00257CF3" w:rsidRPr="00C320F6" w:rsidRDefault="00257CF3" w:rsidP="00B73AD2">
      <w:pPr>
        <w:pStyle w:val="Tekstpodstawowy"/>
        <w:spacing w:before="60" w:after="60"/>
        <w:jc w:val="center"/>
        <w:rPr>
          <w:rFonts w:ascii="Myriad Pro" w:hAnsi="Myriad Pro" w:cs="Arial"/>
          <w:b w:val="0"/>
          <w:bCs/>
          <w:i/>
          <w:sz w:val="20"/>
        </w:rPr>
      </w:pPr>
      <w:r w:rsidRPr="00C320F6">
        <w:rPr>
          <w:rFonts w:ascii="Myriad Pro" w:hAnsi="Myriad Pro" w:cs="Calibri"/>
          <w:i/>
          <w:sz w:val="20"/>
        </w:rPr>
        <w:t>Województwa Zachodniopomorskiego 2020+ (RIS3 WZ)</w:t>
      </w:r>
    </w:p>
    <w:p w:rsidR="00257CF3" w:rsidRPr="00C320F6" w:rsidRDefault="00257CF3" w:rsidP="00257CF3">
      <w:pPr>
        <w:spacing w:before="60" w:after="60" w:line="276" w:lineRule="auto"/>
        <w:rPr>
          <w:rFonts w:ascii="Myriad Pro" w:hAnsi="Myriad Pro" w:cs="Arial"/>
          <w:b/>
        </w:rPr>
      </w:pPr>
      <w:bookmarkStart w:id="0" w:name="_GoBack"/>
      <w:bookmarkEnd w:id="0"/>
    </w:p>
    <w:p w:rsidR="00257CF3" w:rsidRPr="00C320F6" w:rsidRDefault="00257CF3" w:rsidP="00257CF3">
      <w:pPr>
        <w:spacing w:before="60" w:after="60" w:line="276" w:lineRule="auto"/>
        <w:rPr>
          <w:rFonts w:ascii="Myriad Pro" w:hAnsi="Myriad Pro" w:cs="Arial"/>
        </w:rPr>
      </w:pPr>
      <w:r w:rsidRPr="00C320F6">
        <w:rPr>
          <w:rFonts w:ascii="Myriad Pro" w:hAnsi="Myriad Pro" w:cs="Arial"/>
          <w:b/>
        </w:rPr>
        <w:t>1. Informacja o zgłaszającym.</w:t>
      </w:r>
      <w:r w:rsidRPr="00C320F6">
        <w:rPr>
          <w:rFonts w:ascii="Myriad Pro" w:hAnsi="Myriad Pro" w:cs="Arial"/>
          <w:b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6945"/>
      </w:tblGrid>
      <w:tr w:rsidR="00257CF3" w:rsidRPr="00C320F6" w:rsidTr="00410C03">
        <w:tc>
          <w:tcPr>
            <w:tcW w:w="2377" w:type="dxa"/>
            <w:shd w:val="clear" w:color="auto" w:fill="E6E6E6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imię i nazwisko/</w:t>
            </w:r>
          </w:p>
          <w:p w:rsidR="00257CF3" w:rsidRPr="00C320F6" w:rsidRDefault="00257CF3" w:rsidP="00410C03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nazwa organizacji</w:t>
            </w:r>
          </w:p>
        </w:tc>
        <w:tc>
          <w:tcPr>
            <w:tcW w:w="6945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</w:p>
        </w:tc>
      </w:tr>
      <w:tr w:rsidR="00257CF3" w:rsidRPr="00C320F6" w:rsidTr="00410C03">
        <w:tc>
          <w:tcPr>
            <w:tcW w:w="2377" w:type="dxa"/>
            <w:shd w:val="clear" w:color="auto" w:fill="E6E6E6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status prawny organizacji</w:t>
            </w:r>
          </w:p>
        </w:tc>
        <w:tc>
          <w:tcPr>
            <w:tcW w:w="6945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</w:p>
        </w:tc>
      </w:tr>
      <w:tr w:rsidR="00257CF3" w:rsidRPr="00C320F6" w:rsidTr="00410C03">
        <w:tc>
          <w:tcPr>
            <w:tcW w:w="2377" w:type="dxa"/>
            <w:shd w:val="clear" w:color="auto" w:fill="E6E6E6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adres do korespondencji</w:t>
            </w:r>
          </w:p>
        </w:tc>
        <w:tc>
          <w:tcPr>
            <w:tcW w:w="6945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</w:p>
        </w:tc>
      </w:tr>
      <w:tr w:rsidR="00257CF3" w:rsidRPr="00C320F6" w:rsidTr="00410C03">
        <w:trPr>
          <w:trHeight w:val="429"/>
        </w:trPr>
        <w:tc>
          <w:tcPr>
            <w:tcW w:w="2377" w:type="dxa"/>
            <w:shd w:val="clear" w:color="auto" w:fill="E6E6E6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e-mail</w:t>
            </w:r>
          </w:p>
        </w:tc>
        <w:tc>
          <w:tcPr>
            <w:tcW w:w="6945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  <w:b/>
                <w:bCs/>
              </w:rPr>
            </w:pPr>
          </w:p>
        </w:tc>
      </w:tr>
      <w:tr w:rsidR="00257CF3" w:rsidRPr="00C320F6" w:rsidTr="00410C03">
        <w:trPr>
          <w:trHeight w:val="535"/>
        </w:trPr>
        <w:tc>
          <w:tcPr>
            <w:tcW w:w="2377" w:type="dxa"/>
            <w:shd w:val="clear" w:color="auto" w:fill="E6E6E6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tel./faks</w:t>
            </w:r>
          </w:p>
        </w:tc>
        <w:tc>
          <w:tcPr>
            <w:tcW w:w="6945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  <w:b/>
                <w:bCs/>
              </w:rPr>
            </w:pPr>
          </w:p>
        </w:tc>
      </w:tr>
    </w:tbl>
    <w:p w:rsidR="00257CF3" w:rsidRPr="00C320F6" w:rsidRDefault="00257CF3" w:rsidP="00257CF3">
      <w:pPr>
        <w:spacing w:before="60" w:after="60" w:line="276" w:lineRule="auto"/>
        <w:rPr>
          <w:rFonts w:ascii="Myriad Pro" w:hAnsi="Myriad Pro" w:cs="Arial"/>
          <w:b/>
        </w:rPr>
      </w:pPr>
    </w:p>
    <w:p w:rsidR="00257CF3" w:rsidRPr="00C320F6" w:rsidRDefault="00257CF3" w:rsidP="00257CF3">
      <w:pPr>
        <w:spacing w:before="60" w:after="60" w:line="276" w:lineRule="auto"/>
        <w:rPr>
          <w:rFonts w:ascii="Myriad Pro" w:hAnsi="Myriad Pro" w:cs="Arial"/>
          <w:b/>
        </w:rPr>
      </w:pPr>
      <w:r w:rsidRPr="00C320F6">
        <w:rPr>
          <w:rFonts w:ascii="Myriad Pro" w:hAnsi="Myriad Pro" w:cs="Arial"/>
          <w:b/>
        </w:rPr>
        <w:t>2. Zgłaszane uwagi, postulaty, propozycje.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3476"/>
        <w:gridCol w:w="3026"/>
      </w:tblGrid>
      <w:tr w:rsidR="00257CF3" w:rsidRPr="00C320F6" w:rsidTr="00410C03">
        <w:tc>
          <w:tcPr>
            <w:tcW w:w="675" w:type="dxa"/>
            <w:shd w:val="clear" w:color="auto" w:fill="E6E6E6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Lp.</w:t>
            </w:r>
          </w:p>
        </w:tc>
        <w:tc>
          <w:tcPr>
            <w:tcW w:w="3119" w:type="dxa"/>
            <w:shd w:val="clear" w:color="auto" w:fill="E6E6E6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Część dokumentu, do którego odnosi się uwaga, postulat, propozycja</w:t>
            </w:r>
          </w:p>
        </w:tc>
        <w:tc>
          <w:tcPr>
            <w:tcW w:w="3476" w:type="dxa"/>
            <w:shd w:val="clear" w:color="auto" w:fill="E6E6E6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Uzasadnienie uwagi</w:t>
            </w:r>
          </w:p>
        </w:tc>
      </w:tr>
      <w:tr w:rsidR="00257CF3" w:rsidRPr="00C320F6" w:rsidTr="00410C03">
        <w:trPr>
          <w:trHeight w:val="930"/>
        </w:trPr>
        <w:tc>
          <w:tcPr>
            <w:tcW w:w="675" w:type="dxa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1.</w:t>
            </w:r>
          </w:p>
        </w:tc>
        <w:tc>
          <w:tcPr>
            <w:tcW w:w="3119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3476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3026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</w:tr>
      <w:tr w:rsidR="00257CF3" w:rsidRPr="00C320F6" w:rsidTr="00410C03">
        <w:trPr>
          <w:trHeight w:val="930"/>
        </w:trPr>
        <w:tc>
          <w:tcPr>
            <w:tcW w:w="675" w:type="dxa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2.</w:t>
            </w:r>
          </w:p>
        </w:tc>
        <w:tc>
          <w:tcPr>
            <w:tcW w:w="3119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3476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3026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</w:tr>
      <w:tr w:rsidR="00257CF3" w:rsidRPr="00C320F6" w:rsidTr="00410C03">
        <w:trPr>
          <w:trHeight w:val="930"/>
        </w:trPr>
        <w:tc>
          <w:tcPr>
            <w:tcW w:w="675" w:type="dxa"/>
            <w:vAlign w:val="center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r w:rsidRPr="00C320F6">
              <w:rPr>
                <w:rFonts w:ascii="Myriad Pro" w:hAnsi="Myriad Pro" w:cs="Arial"/>
                <w:b/>
              </w:rPr>
              <w:t>…</w:t>
            </w:r>
          </w:p>
        </w:tc>
        <w:tc>
          <w:tcPr>
            <w:tcW w:w="3119" w:type="dxa"/>
          </w:tcPr>
          <w:p w:rsidR="00257CF3" w:rsidRPr="00C320F6" w:rsidRDefault="00257CF3" w:rsidP="00410C0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3476" w:type="dxa"/>
          </w:tcPr>
          <w:p w:rsidR="00257CF3" w:rsidRPr="00C320F6" w:rsidRDefault="00257CF3" w:rsidP="00410C0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Myriad Pro" w:hAnsi="Myriad Pro" w:cs="Arial"/>
              </w:rPr>
            </w:pPr>
          </w:p>
          <w:p w:rsidR="00257CF3" w:rsidRPr="00C320F6" w:rsidRDefault="00257CF3" w:rsidP="00410C0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3026" w:type="dxa"/>
          </w:tcPr>
          <w:p w:rsidR="00257CF3" w:rsidRPr="00C320F6" w:rsidRDefault="00257CF3" w:rsidP="00410C03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</w:tr>
    </w:tbl>
    <w:p w:rsidR="00257CF3" w:rsidRPr="00C320F6" w:rsidRDefault="00257CF3" w:rsidP="00257CF3">
      <w:pPr>
        <w:spacing w:before="60" w:after="60" w:line="276" w:lineRule="auto"/>
        <w:rPr>
          <w:rFonts w:ascii="Myriad Pro" w:hAnsi="Myriad Pro"/>
        </w:rPr>
      </w:pPr>
    </w:p>
    <w:p w:rsidR="00257CF3" w:rsidRPr="00C320F6" w:rsidRDefault="00257CF3" w:rsidP="00257CF3">
      <w:pPr>
        <w:spacing w:before="60" w:after="60" w:line="276" w:lineRule="auto"/>
        <w:rPr>
          <w:rFonts w:ascii="Myriad Pro" w:hAnsi="Myriad Pro"/>
          <w:b/>
          <w:caps/>
        </w:rPr>
      </w:pPr>
    </w:p>
    <w:p w:rsidR="00BA175D" w:rsidRDefault="00257CF3" w:rsidP="00257CF3">
      <w:r w:rsidRPr="00C320F6">
        <w:rPr>
          <w:rFonts w:ascii="Myriad Pro" w:hAnsi="Myriad Pro" w:cs="Arial"/>
        </w:rPr>
        <w:t xml:space="preserve">Wypełniony formularz należy przesłać na adres poczty elektronicznej:  </w:t>
      </w:r>
      <w:hyperlink r:id="rId4" w:history="1">
        <w:r w:rsidRPr="00C320F6">
          <w:rPr>
            <w:rStyle w:val="Hipercze"/>
            <w:rFonts w:ascii="Myriad Pro" w:hAnsi="Myriad Pro" w:cs="Arial"/>
          </w:rPr>
          <w:t>smart@wzp.pl</w:t>
        </w:r>
      </w:hyperlink>
      <w:r w:rsidRPr="00C320F6">
        <w:rPr>
          <w:rFonts w:ascii="Myriad Pro" w:hAnsi="Myriad Pro"/>
        </w:rPr>
        <w:t xml:space="preserve"> do dnia </w:t>
      </w:r>
      <w:r w:rsidR="00B73AD2">
        <w:rPr>
          <w:rFonts w:ascii="Myriad Pro" w:hAnsi="Myriad Pro"/>
        </w:rPr>
        <w:t>8</w:t>
      </w:r>
      <w:r>
        <w:rPr>
          <w:rFonts w:ascii="Myriad Pro" w:hAnsi="Myriad Pro"/>
        </w:rPr>
        <w:t xml:space="preserve"> sierpnia br.</w:t>
      </w:r>
    </w:p>
    <w:sectPr w:rsidR="00BA175D" w:rsidSect="00BA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CF3"/>
    <w:rsid w:val="00257CF3"/>
    <w:rsid w:val="00281458"/>
    <w:rsid w:val="00B73AD2"/>
    <w:rsid w:val="00BA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7CF3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57CF3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rsid w:val="00257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art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pszeremet</dc:creator>
  <cp:keywords/>
  <dc:description/>
  <cp:lastModifiedBy>pszeremet</cp:lastModifiedBy>
  <cp:revision>3</cp:revision>
  <dcterms:created xsi:type="dcterms:W3CDTF">2016-07-13T06:18:00Z</dcterms:created>
  <dcterms:modified xsi:type="dcterms:W3CDTF">2016-07-14T10:24:00Z</dcterms:modified>
</cp:coreProperties>
</file>