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6" w:rsidRPr="000A33F5" w:rsidRDefault="005653B6" w:rsidP="005653B6">
      <w:pPr>
        <w:spacing w:line="280" w:lineRule="exact"/>
        <w:jc w:val="both"/>
        <w:rPr>
          <w:rFonts w:ascii="Myriad Pro" w:hAnsi="Myriad Pro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 xml:space="preserve">Kalkulacja kosztów dotyczących organizacji konferencji </w:t>
      </w:r>
    </w:p>
    <w:p w:rsidR="005653B6" w:rsidRPr="000A33F5" w:rsidRDefault="005653B6" w:rsidP="005653B6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 xml:space="preserve">„Prezentacja założeń </w:t>
      </w:r>
      <w:r>
        <w:rPr>
          <w:rFonts w:ascii="Myriad Pro" w:hAnsi="Myriad Pro" w:cs="Arial"/>
          <w:b/>
          <w:sz w:val="20"/>
          <w:szCs w:val="20"/>
        </w:rPr>
        <w:t xml:space="preserve">transgranicznego </w:t>
      </w:r>
      <w:r w:rsidRPr="000A33F5">
        <w:rPr>
          <w:rFonts w:ascii="Myriad Pro" w:hAnsi="Myriad Pro" w:cs="Arial"/>
          <w:b/>
          <w:sz w:val="20"/>
          <w:szCs w:val="20"/>
        </w:rPr>
        <w:t>Programu Współpracy INTERREG V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0A33F5">
        <w:rPr>
          <w:rFonts w:ascii="Myriad Pro" w:hAnsi="Myriad Pro" w:cs="Arial"/>
          <w:b/>
          <w:sz w:val="20"/>
          <w:szCs w:val="20"/>
        </w:rPr>
        <w:t>A 2014-</w:t>
      </w:r>
      <w:smartTag w:uri="urn:schemas-microsoft-com:office:smarttags" w:element="metricconverter">
        <w:smartTagPr>
          <w:attr w:name="ProductID" w:val="2020”"/>
        </w:smartTagPr>
        <w:r w:rsidRPr="000A33F5">
          <w:rPr>
            <w:rFonts w:ascii="Myriad Pro" w:hAnsi="Myriad Pro" w:cs="Arial"/>
            <w:b/>
            <w:sz w:val="20"/>
            <w:szCs w:val="20"/>
          </w:rPr>
          <w:t>2020”</w:t>
        </w:r>
      </w:smartTag>
      <w:r w:rsidRPr="000A33F5">
        <w:rPr>
          <w:rFonts w:ascii="Myriad Pro" w:hAnsi="Myriad Pro" w:cs="Arial"/>
          <w:b/>
          <w:sz w:val="20"/>
          <w:szCs w:val="20"/>
        </w:rPr>
        <w:t xml:space="preserve"> </w:t>
      </w:r>
    </w:p>
    <w:p w:rsidR="005653B6" w:rsidRPr="000A33F5" w:rsidRDefault="005653B6" w:rsidP="005653B6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dla polskich i niemieckich beneficjentów programu</w:t>
      </w:r>
      <w:r>
        <w:rPr>
          <w:rFonts w:ascii="Myriad Pro" w:hAnsi="Myriad Pro" w:cs="Arial"/>
          <w:b/>
          <w:sz w:val="20"/>
          <w:szCs w:val="20"/>
        </w:rPr>
        <w:t xml:space="preserve"> oraz</w:t>
      </w:r>
      <w:r w:rsidRPr="000A33F5">
        <w:rPr>
          <w:rFonts w:ascii="Myriad Pro" w:hAnsi="Myriad Pro" w:cs="Arial"/>
          <w:b/>
          <w:sz w:val="20"/>
          <w:szCs w:val="20"/>
        </w:rPr>
        <w:t xml:space="preserve"> partnerów społeczno-gospodarczych</w:t>
      </w:r>
    </w:p>
    <w:p w:rsidR="005653B6" w:rsidRPr="000A33F5" w:rsidRDefault="005653B6" w:rsidP="005653B6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w dniu 28 sierpnia 2014 roku</w:t>
      </w: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 xml:space="preserve">Koszt organizacji konferencji - płatne ze środków WWT – Dział 750, rozdział 75018, § 4300, zadanie 001-007-060: </w:t>
      </w: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 xml:space="preserve">- umowa z </w:t>
      </w:r>
      <w:r>
        <w:rPr>
          <w:rFonts w:ascii="Myriad Pro" w:hAnsi="Myriad Pro" w:cs="Arial"/>
          <w:b/>
          <w:sz w:val="20"/>
          <w:szCs w:val="20"/>
        </w:rPr>
        <w:t>Polskim Towarzystwem Ekonomicznym</w:t>
      </w:r>
      <w:r w:rsidRPr="000A33F5">
        <w:rPr>
          <w:rFonts w:ascii="Myriad Pro" w:hAnsi="Myriad Pro" w:cs="Arial"/>
          <w:b/>
          <w:sz w:val="20"/>
          <w:szCs w:val="20"/>
        </w:rPr>
        <w:t xml:space="preserve"> – 1.200,00 zł brutto </w:t>
      </w:r>
      <w:r w:rsidRPr="000A33F5">
        <w:rPr>
          <w:rFonts w:ascii="Myriad Pro" w:hAnsi="Myriad Pro" w:cs="Arial"/>
          <w:sz w:val="20"/>
          <w:szCs w:val="20"/>
        </w:rPr>
        <w:t>(słownie: jeden tysiąc dwieście złotych 00/100)</w:t>
      </w: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- </w:t>
      </w:r>
      <w:r w:rsidRPr="000A33F5">
        <w:rPr>
          <w:rFonts w:ascii="Myriad Pro" w:hAnsi="Myriad Pro" w:cs="Arial"/>
          <w:b/>
          <w:sz w:val="20"/>
          <w:szCs w:val="20"/>
        </w:rPr>
        <w:t xml:space="preserve">zlecenie usługi cateringu  </w:t>
      </w:r>
      <w:proofErr w:type="spellStart"/>
      <w:r w:rsidRPr="000A33F5">
        <w:rPr>
          <w:rFonts w:ascii="Myriad Pro" w:hAnsi="Myriad Pro" w:cs="Arial"/>
          <w:b/>
          <w:sz w:val="20"/>
          <w:szCs w:val="20"/>
        </w:rPr>
        <w:t>Risto</w:t>
      </w:r>
      <w:proofErr w:type="spellEnd"/>
      <w:r w:rsidRPr="000A33F5">
        <w:rPr>
          <w:rFonts w:ascii="Myriad Pro" w:hAnsi="Myriad Pro" w:cs="Arial"/>
          <w:b/>
          <w:sz w:val="20"/>
          <w:szCs w:val="20"/>
        </w:rPr>
        <w:t xml:space="preserve"> Izabela Reszczyńska – 5.400,00 zł brutto</w:t>
      </w:r>
      <w:r w:rsidRPr="000A33F5">
        <w:rPr>
          <w:rFonts w:ascii="Myriad Pro" w:hAnsi="Myriad Pro" w:cs="Arial"/>
          <w:sz w:val="20"/>
          <w:szCs w:val="20"/>
        </w:rPr>
        <w:t xml:space="preserve"> (słownie: pięć tysięcy czterysta złotych 00/100)</w:t>
      </w: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 xml:space="preserve">Koszt w ramach umowy z Impresariatem Zachodniopomorskim (aparatura do tłumaczenia symultanicznego, dwie kabiny) wraz z obsługą techniczną płatne ze środków WA – Dział 750, rozdział 75018, § 4300 , zadanie 001-005-009: Kwota 2.460,00 zł brutto </w:t>
      </w:r>
      <w:r w:rsidRPr="000A33F5">
        <w:rPr>
          <w:rFonts w:ascii="Myriad Pro" w:hAnsi="Myriad Pro" w:cs="Arial"/>
          <w:sz w:val="20"/>
          <w:szCs w:val="20"/>
        </w:rPr>
        <w:t>(słownie: dwa tysiące czterysta sześćdziesiąt złotych 00/100).</w:t>
      </w: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</w:p>
    <w:p w:rsidR="005653B6" w:rsidRPr="008E757B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  <w:r w:rsidRPr="008E757B">
        <w:rPr>
          <w:rFonts w:ascii="Myriad Pro" w:hAnsi="Myriad Pro" w:cs="Arial"/>
          <w:b/>
          <w:sz w:val="20"/>
          <w:szCs w:val="20"/>
        </w:rPr>
        <w:t>Łączna kwota kosztów konferencji: 9.060,00 zł brutto (słownie: dziewięć tysięcy sześćdziesiąt złotych)</w:t>
      </w:r>
    </w:p>
    <w:p w:rsidR="005653B6" w:rsidRPr="008E757B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</w:p>
    <w:p w:rsidR="005653B6" w:rsidRPr="008E757B" w:rsidRDefault="005653B6" w:rsidP="005653B6">
      <w:pPr>
        <w:spacing w:line="280" w:lineRule="exact"/>
        <w:jc w:val="both"/>
        <w:rPr>
          <w:rFonts w:ascii="Myriad Pro" w:hAnsi="Myriad Pro" w:cs="Arial"/>
          <w:b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653B6" w:rsidRPr="000A33F5" w:rsidRDefault="005653B6" w:rsidP="005653B6">
      <w:pPr>
        <w:spacing w:line="280" w:lineRule="exact"/>
        <w:jc w:val="both"/>
        <w:rPr>
          <w:rFonts w:ascii="Myriad Pro" w:hAnsi="Myriad Pro" w:cs="Arial"/>
          <w:i/>
          <w:sz w:val="20"/>
          <w:szCs w:val="20"/>
        </w:rPr>
      </w:pPr>
      <w:r w:rsidRPr="000A33F5">
        <w:rPr>
          <w:rFonts w:ascii="Myriad Pro" w:hAnsi="Myriad Pro" w:cs="Arial"/>
          <w:i/>
          <w:sz w:val="20"/>
          <w:szCs w:val="20"/>
        </w:rPr>
        <w:t>Sporządził: Marcin Biskupski (WWT-I)</w:t>
      </w:r>
    </w:p>
    <w:p w:rsidR="00534CC7" w:rsidRDefault="00534CC7">
      <w:bookmarkStart w:id="0" w:name="_GoBack"/>
      <w:bookmarkEnd w:id="0"/>
    </w:p>
    <w:sectPr w:rsidR="00534CC7" w:rsidSect="005066D1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B6"/>
    <w:rsid w:val="00534CC7"/>
    <w:rsid w:val="005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2014-09-26T11:21:00Z</dcterms:created>
  <dcterms:modified xsi:type="dcterms:W3CDTF">2014-09-26T11:21:00Z</dcterms:modified>
</cp:coreProperties>
</file>