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69767" w14:textId="77777777" w:rsidR="00B13F61" w:rsidRPr="00C424F2" w:rsidRDefault="00B13F61" w:rsidP="001B0C5F">
      <w:pPr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A67EA1" w14:textId="1894380A" w:rsidR="00397026" w:rsidRPr="00C424F2" w:rsidRDefault="00397026" w:rsidP="001B0C5F">
      <w:pPr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24F2">
        <w:rPr>
          <w:rFonts w:ascii="Arial" w:hAnsi="Arial" w:cs="Arial"/>
          <w:b/>
          <w:bCs/>
          <w:sz w:val="20"/>
          <w:szCs w:val="20"/>
        </w:rPr>
        <w:t>Klauzula informacyjna</w:t>
      </w:r>
    </w:p>
    <w:p w14:paraId="304FCC19" w14:textId="77777777" w:rsidR="00500655" w:rsidRDefault="005C73C2" w:rsidP="001B0C5F">
      <w:pPr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24F2">
        <w:rPr>
          <w:rFonts w:ascii="Arial" w:hAnsi="Arial" w:cs="Arial"/>
          <w:b/>
          <w:bCs/>
          <w:sz w:val="20"/>
          <w:szCs w:val="20"/>
        </w:rPr>
        <w:t>dla kandydat</w:t>
      </w:r>
      <w:r w:rsidR="00450B4C" w:rsidRPr="00C424F2">
        <w:rPr>
          <w:rFonts w:ascii="Arial" w:hAnsi="Arial" w:cs="Arial"/>
          <w:b/>
          <w:bCs/>
          <w:sz w:val="20"/>
          <w:szCs w:val="20"/>
        </w:rPr>
        <w:t>a</w:t>
      </w:r>
      <w:r w:rsidR="00500655">
        <w:rPr>
          <w:rFonts w:ascii="Arial" w:hAnsi="Arial" w:cs="Arial"/>
          <w:b/>
          <w:bCs/>
          <w:sz w:val="20"/>
          <w:szCs w:val="20"/>
        </w:rPr>
        <w:t>/kandydatki</w:t>
      </w:r>
      <w:r w:rsidRPr="00C424F2">
        <w:rPr>
          <w:rFonts w:ascii="Arial" w:hAnsi="Arial" w:cs="Arial"/>
          <w:b/>
          <w:bCs/>
          <w:sz w:val="20"/>
          <w:szCs w:val="20"/>
        </w:rPr>
        <w:t xml:space="preserve"> na stanowisko </w:t>
      </w:r>
      <w:r w:rsidR="00E20AF0" w:rsidRPr="00C424F2">
        <w:rPr>
          <w:rFonts w:ascii="Arial" w:hAnsi="Arial" w:cs="Arial"/>
          <w:b/>
          <w:bCs/>
          <w:sz w:val="20"/>
          <w:szCs w:val="20"/>
        </w:rPr>
        <w:t>D</w:t>
      </w:r>
      <w:r w:rsidRPr="00C424F2">
        <w:rPr>
          <w:rFonts w:ascii="Arial" w:hAnsi="Arial" w:cs="Arial"/>
          <w:b/>
          <w:bCs/>
          <w:sz w:val="20"/>
          <w:szCs w:val="20"/>
        </w:rPr>
        <w:t xml:space="preserve">yrektora </w:t>
      </w:r>
      <w:r w:rsidR="00500655">
        <w:rPr>
          <w:rFonts w:ascii="Arial" w:hAnsi="Arial" w:cs="Arial"/>
          <w:b/>
          <w:bCs/>
          <w:sz w:val="20"/>
          <w:szCs w:val="20"/>
        </w:rPr>
        <w:t>Zamku Książąt Pomorskich</w:t>
      </w:r>
      <w:r w:rsidRPr="00C424F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B302E65" w14:textId="426B7AB8" w:rsidR="005C73C2" w:rsidRPr="00C424F2" w:rsidRDefault="005C73C2" w:rsidP="001B0C5F">
      <w:pPr>
        <w:spacing w:after="0" w:line="264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424F2">
        <w:rPr>
          <w:rFonts w:ascii="Arial" w:hAnsi="Arial" w:cs="Arial"/>
          <w:b/>
          <w:bCs/>
          <w:sz w:val="20"/>
          <w:szCs w:val="20"/>
        </w:rPr>
        <w:t>w Szczecinie</w:t>
      </w:r>
    </w:p>
    <w:p w14:paraId="27B33ABF" w14:textId="4A29AA77" w:rsidR="001B0C5F" w:rsidRDefault="001B0C5F" w:rsidP="00C424F2">
      <w:pPr>
        <w:spacing w:after="0" w:line="264" w:lineRule="auto"/>
        <w:rPr>
          <w:rFonts w:ascii="Arial" w:hAnsi="Arial" w:cs="Arial"/>
          <w:b/>
          <w:bCs/>
          <w:sz w:val="16"/>
          <w:szCs w:val="16"/>
        </w:rPr>
      </w:pPr>
    </w:p>
    <w:p w14:paraId="3B7D76FD" w14:textId="77777777" w:rsidR="007F20D7" w:rsidRPr="00C424F2" w:rsidRDefault="007F20D7" w:rsidP="00C424F2">
      <w:pPr>
        <w:spacing w:after="0" w:line="264" w:lineRule="auto"/>
        <w:rPr>
          <w:rFonts w:ascii="Arial" w:hAnsi="Arial" w:cs="Arial"/>
          <w:b/>
          <w:bCs/>
          <w:sz w:val="16"/>
          <w:szCs w:val="16"/>
        </w:rPr>
      </w:pPr>
    </w:p>
    <w:p w14:paraId="515B47ED" w14:textId="77777777" w:rsidR="00B13F61" w:rsidRPr="00C424F2" w:rsidRDefault="00B13F61" w:rsidP="00C424F2">
      <w:pPr>
        <w:spacing w:after="0" w:line="264" w:lineRule="auto"/>
        <w:rPr>
          <w:rFonts w:ascii="Arial" w:hAnsi="Arial" w:cs="Arial"/>
          <w:b/>
          <w:bCs/>
          <w:sz w:val="16"/>
          <w:szCs w:val="16"/>
        </w:rPr>
      </w:pPr>
    </w:p>
    <w:p w14:paraId="2AD8D78C" w14:textId="4A501A4F" w:rsidR="00833F42" w:rsidRPr="00871C69" w:rsidRDefault="00833F42" w:rsidP="00871C69">
      <w:pPr>
        <w:spacing w:after="0" w:line="312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71C69">
        <w:rPr>
          <w:rFonts w:ascii="Arial" w:hAnsi="Arial" w:cs="Arial"/>
          <w:sz w:val="18"/>
          <w:szCs w:val="18"/>
        </w:rPr>
        <w:t xml:space="preserve">Zgodnie z art. 13 </w:t>
      </w:r>
      <w:r w:rsidR="004A591A" w:rsidRPr="00871C69">
        <w:rPr>
          <w:rFonts w:ascii="Arial" w:hAnsi="Arial" w:cs="Arial"/>
          <w:sz w:val="18"/>
          <w:szCs w:val="18"/>
        </w:rPr>
        <w:t>R</w:t>
      </w:r>
      <w:r w:rsidRPr="00871C69">
        <w:rPr>
          <w:rFonts w:ascii="Arial" w:hAnsi="Arial" w:cs="Arial"/>
          <w:sz w:val="18"/>
          <w:szCs w:val="18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(dalej zwane „RODO”) </w:t>
      </w:r>
      <w:r w:rsidR="000C2656" w:rsidRPr="00871C69">
        <w:rPr>
          <w:rFonts w:ascii="Arial" w:hAnsi="Arial" w:cs="Arial"/>
          <w:sz w:val="18"/>
          <w:szCs w:val="18"/>
        </w:rPr>
        <w:t>informuje się</w:t>
      </w:r>
      <w:r w:rsidRPr="00871C69">
        <w:rPr>
          <w:rFonts w:ascii="Arial" w:hAnsi="Arial" w:cs="Arial"/>
          <w:sz w:val="18"/>
          <w:szCs w:val="18"/>
        </w:rPr>
        <w:t>, że:</w:t>
      </w:r>
    </w:p>
    <w:p w14:paraId="20BB4F63" w14:textId="0AFCDF0B" w:rsidR="00397026" w:rsidRPr="00871C69" w:rsidRDefault="00397026" w:rsidP="00871C69">
      <w:pPr>
        <w:pStyle w:val="Default"/>
        <w:numPr>
          <w:ilvl w:val="2"/>
          <w:numId w:val="1"/>
        </w:numPr>
        <w:spacing w:line="312" w:lineRule="auto"/>
        <w:ind w:left="426" w:hanging="426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871C69">
        <w:rPr>
          <w:rFonts w:ascii="Arial" w:eastAsia="Calibri" w:hAnsi="Arial" w:cs="Arial"/>
          <w:color w:val="auto"/>
          <w:sz w:val="18"/>
          <w:szCs w:val="18"/>
        </w:rPr>
        <w:t>Administratorem Państwa danych osobowych jest: Województwo Zachodniopomorskie</w:t>
      </w:r>
      <w:r w:rsidR="00871C69" w:rsidRPr="00871C69">
        <w:rPr>
          <w:rFonts w:ascii="Arial" w:eastAsia="Calibri" w:hAnsi="Arial" w:cs="Arial"/>
          <w:color w:val="auto"/>
          <w:sz w:val="18"/>
          <w:szCs w:val="18"/>
        </w:rPr>
        <w:t>,</w:t>
      </w:r>
      <w:r w:rsidRPr="00871C69">
        <w:rPr>
          <w:rFonts w:ascii="Arial" w:eastAsia="Calibri" w:hAnsi="Arial" w:cs="Arial"/>
          <w:color w:val="auto"/>
          <w:sz w:val="18"/>
          <w:szCs w:val="18"/>
        </w:rPr>
        <w:t xml:space="preserve"> ul. Marszałka </w:t>
      </w:r>
      <w:r w:rsidRPr="00871C69">
        <w:rPr>
          <w:rFonts w:ascii="Arial" w:hAnsi="Arial" w:cs="Arial"/>
          <w:color w:val="auto"/>
          <w:sz w:val="18"/>
          <w:szCs w:val="18"/>
        </w:rPr>
        <w:t xml:space="preserve">Józefa Piłsudskiego 40, </w:t>
      </w:r>
      <w:r w:rsidRPr="00871C69">
        <w:rPr>
          <w:rFonts w:ascii="Arial" w:eastAsia="Calibri" w:hAnsi="Arial" w:cs="Arial"/>
          <w:color w:val="auto"/>
          <w:sz w:val="18"/>
          <w:szCs w:val="18"/>
        </w:rPr>
        <w:t>70 - 421 Szczecin.</w:t>
      </w:r>
      <w:r w:rsidRPr="00871C69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Pr="00871C69">
        <w:rPr>
          <w:rFonts w:ascii="Arial" w:eastAsia="Calibri" w:hAnsi="Arial" w:cs="Arial"/>
          <w:color w:val="auto"/>
          <w:spacing w:val="-4"/>
          <w:sz w:val="18"/>
          <w:szCs w:val="18"/>
        </w:rPr>
        <w:t>Obsługę Województwa Zachodniopomorskiego w zakresie wykonywania jego zadań wynikających z powszechnie obowiązujących aktów prawa wykonuje Urząd Marszałkowski Województwa</w:t>
      </w:r>
      <w:r w:rsidR="00871C69" w:rsidRPr="00871C69">
        <w:rPr>
          <w:rFonts w:ascii="Arial" w:eastAsia="Calibri" w:hAnsi="Arial" w:cs="Arial"/>
          <w:color w:val="auto"/>
          <w:spacing w:val="-4"/>
          <w:sz w:val="18"/>
          <w:szCs w:val="18"/>
        </w:rPr>
        <w:t xml:space="preserve"> </w:t>
      </w:r>
      <w:r w:rsidRPr="00871C69">
        <w:rPr>
          <w:rFonts w:ascii="Arial" w:eastAsia="Calibri" w:hAnsi="Arial" w:cs="Arial"/>
          <w:color w:val="auto"/>
          <w:spacing w:val="-4"/>
          <w:sz w:val="18"/>
          <w:szCs w:val="18"/>
        </w:rPr>
        <w:t>Zachodniopomorskiego.</w:t>
      </w:r>
    </w:p>
    <w:p w14:paraId="4CE15DDC" w14:textId="33AD8D1E" w:rsidR="00397026" w:rsidRPr="00871C69" w:rsidRDefault="00397026" w:rsidP="00871C69">
      <w:pPr>
        <w:pStyle w:val="Akapitzlist"/>
        <w:numPr>
          <w:ilvl w:val="2"/>
          <w:numId w:val="1"/>
        </w:numPr>
        <w:spacing w:after="0" w:line="312" w:lineRule="auto"/>
        <w:ind w:left="426" w:hanging="426"/>
        <w:jc w:val="both"/>
        <w:rPr>
          <w:rFonts w:ascii="Arial" w:eastAsia="Calibri" w:hAnsi="Arial" w:cs="Arial"/>
          <w:spacing w:val="-4"/>
          <w:sz w:val="18"/>
          <w:szCs w:val="18"/>
        </w:rPr>
      </w:pPr>
      <w:r w:rsidRPr="00871C69">
        <w:rPr>
          <w:rFonts w:ascii="Arial" w:eastAsia="Calibri" w:hAnsi="Arial" w:cs="Arial"/>
          <w:spacing w:val="-4"/>
          <w:sz w:val="18"/>
          <w:szCs w:val="18"/>
        </w:rPr>
        <w:t xml:space="preserve">Administrator (AD) wyznaczył Inspektora Ochrony Danych (IOD), z którym można kontaktować się pod adresem e-mail: </w:t>
      </w:r>
      <w:hyperlink r:id="rId5" w:history="1">
        <w:r w:rsidRPr="00871C69">
          <w:rPr>
            <w:rStyle w:val="Hipercze"/>
            <w:rFonts w:ascii="Arial" w:eastAsia="Calibri" w:hAnsi="Arial" w:cs="Arial"/>
            <w:color w:val="auto"/>
            <w:spacing w:val="-4"/>
            <w:sz w:val="18"/>
            <w:szCs w:val="18"/>
          </w:rPr>
          <w:t>abi@wzp.pl</w:t>
        </w:r>
      </w:hyperlink>
      <w:r w:rsidRPr="00871C69">
        <w:rPr>
          <w:rFonts w:ascii="Arial" w:eastAsia="Calibri" w:hAnsi="Arial" w:cs="Arial"/>
          <w:spacing w:val="-4"/>
          <w:sz w:val="18"/>
          <w:szCs w:val="18"/>
        </w:rPr>
        <w:t>.</w:t>
      </w:r>
    </w:p>
    <w:p w14:paraId="7CDA930A" w14:textId="2053A351" w:rsidR="00397026" w:rsidRPr="00A46F3A" w:rsidRDefault="00397026" w:rsidP="00871C69">
      <w:pPr>
        <w:pStyle w:val="Akapitzlist"/>
        <w:numPr>
          <w:ilvl w:val="2"/>
          <w:numId w:val="1"/>
        </w:numPr>
        <w:spacing w:after="0" w:line="312" w:lineRule="auto"/>
        <w:ind w:left="426" w:hanging="426"/>
        <w:jc w:val="both"/>
        <w:rPr>
          <w:rFonts w:ascii="Arial" w:eastAsia="Calibri" w:hAnsi="Arial" w:cs="Arial"/>
          <w:spacing w:val="-4"/>
          <w:sz w:val="18"/>
          <w:szCs w:val="18"/>
        </w:rPr>
      </w:pPr>
      <w:bookmarkStart w:id="0" w:name="_Hlk137801942"/>
      <w:r w:rsidRPr="00871C69">
        <w:rPr>
          <w:rFonts w:ascii="Arial" w:eastAsia="Calibri" w:hAnsi="Arial" w:cs="Arial"/>
          <w:spacing w:val="-4"/>
          <w:sz w:val="18"/>
          <w:szCs w:val="18"/>
        </w:rPr>
        <w:t xml:space="preserve">Województwo Zachodniopomorskie gromadzi Państwa dane w celu </w:t>
      </w:r>
      <w:r w:rsidRPr="00871C69">
        <w:rPr>
          <w:rFonts w:ascii="Arial" w:hAnsi="Arial" w:cs="Arial"/>
          <w:sz w:val="18"/>
          <w:szCs w:val="18"/>
        </w:rPr>
        <w:t xml:space="preserve">przeprowadzenia konkursu </w:t>
      </w:r>
      <w:r w:rsidR="00500655">
        <w:rPr>
          <w:rFonts w:ascii="Arial" w:hAnsi="Arial" w:cs="Arial"/>
          <w:sz w:val="18"/>
          <w:szCs w:val="18"/>
        </w:rPr>
        <w:br/>
      </w:r>
      <w:r w:rsidRPr="00871C69">
        <w:rPr>
          <w:rFonts w:ascii="Arial" w:hAnsi="Arial" w:cs="Arial"/>
          <w:sz w:val="18"/>
          <w:szCs w:val="18"/>
        </w:rPr>
        <w:t>na kandydata</w:t>
      </w:r>
      <w:r w:rsidR="00500655">
        <w:rPr>
          <w:rFonts w:ascii="Arial" w:hAnsi="Arial" w:cs="Arial"/>
          <w:sz w:val="18"/>
          <w:szCs w:val="18"/>
        </w:rPr>
        <w:t>/kandydatki</w:t>
      </w:r>
      <w:r w:rsidRPr="00871C69">
        <w:rPr>
          <w:rFonts w:ascii="Arial" w:hAnsi="Arial" w:cs="Arial"/>
          <w:sz w:val="18"/>
          <w:szCs w:val="18"/>
        </w:rPr>
        <w:t xml:space="preserve"> na stanowisko </w:t>
      </w:r>
      <w:r w:rsidR="00500655">
        <w:rPr>
          <w:rFonts w:ascii="Arial" w:hAnsi="Arial" w:cs="Arial"/>
          <w:sz w:val="18"/>
          <w:szCs w:val="18"/>
        </w:rPr>
        <w:t>D</w:t>
      </w:r>
      <w:r w:rsidRPr="00871C69">
        <w:rPr>
          <w:rFonts w:ascii="Arial" w:hAnsi="Arial" w:cs="Arial"/>
          <w:sz w:val="18"/>
          <w:szCs w:val="18"/>
        </w:rPr>
        <w:t xml:space="preserve">yrektora </w:t>
      </w:r>
      <w:r w:rsidR="00500655">
        <w:rPr>
          <w:rFonts w:ascii="Arial" w:hAnsi="Arial" w:cs="Arial"/>
          <w:sz w:val="18"/>
          <w:szCs w:val="18"/>
        </w:rPr>
        <w:t>Zamku Książąt Pomorskich</w:t>
      </w:r>
      <w:r w:rsidRPr="00871C69">
        <w:rPr>
          <w:rFonts w:ascii="Arial" w:hAnsi="Arial" w:cs="Arial"/>
          <w:sz w:val="18"/>
          <w:szCs w:val="18"/>
        </w:rPr>
        <w:t xml:space="preserve"> w Szczecinie</w:t>
      </w:r>
      <w:r w:rsidR="004A591A" w:rsidRPr="00871C69">
        <w:rPr>
          <w:rFonts w:ascii="Arial" w:hAnsi="Arial" w:cs="Arial"/>
          <w:sz w:val="18"/>
          <w:szCs w:val="18"/>
        </w:rPr>
        <w:t>,</w:t>
      </w:r>
      <w:r w:rsidRPr="00871C69">
        <w:rPr>
          <w:rFonts w:ascii="Arial" w:eastAsia="Calibri" w:hAnsi="Arial" w:cs="Arial"/>
          <w:spacing w:val="-4"/>
          <w:sz w:val="18"/>
          <w:szCs w:val="18"/>
          <w:vertAlign w:val="superscript"/>
        </w:rPr>
        <w:t xml:space="preserve"> </w:t>
      </w:r>
      <w:r w:rsidRPr="00871C69">
        <w:rPr>
          <w:rFonts w:ascii="Arial" w:hAnsi="Arial" w:cs="Arial"/>
          <w:sz w:val="18"/>
          <w:szCs w:val="18"/>
        </w:rPr>
        <w:t xml:space="preserve">w związku </w:t>
      </w:r>
      <w:r w:rsidR="00500655">
        <w:rPr>
          <w:rFonts w:ascii="Arial" w:hAnsi="Arial" w:cs="Arial"/>
          <w:sz w:val="18"/>
          <w:szCs w:val="18"/>
        </w:rPr>
        <w:br/>
      </w:r>
      <w:r w:rsidRPr="00871C69">
        <w:rPr>
          <w:rFonts w:ascii="Arial" w:hAnsi="Arial" w:cs="Arial"/>
          <w:sz w:val="18"/>
          <w:szCs w:val="18"/>
        </w:rPr>
        <w:t xml:space="preserve">z wypełnieniem obowiązku prawnego na podstawie ustawy </w:t>
      </w:r>
      <w:r w:rsidRPr="00871C69">
        <w:rPr>
          <w:rFonts w:ascii="Arial" w:hAnsi="Arial" w:cs="Arial"/>
          <w:iCs/>
          <w:sz w:val="18"/>
          <w:szCs w:val="18"/>
        </w:rPr>
        <w:t>z dnia 25 października 1991 r. o organizowaniu i prowadzeniu działalności kulturalnej</w:t>
      </w:r>
      <w:r w:rsidR="00DB475E" w:rsidRPr="00871C69">
        <w:rPr>
          <w:rFonts w:ascii="Arial" w:hAnsi="Arial" w:cs="Arial"/>
          <w:iCs/>
          <w:sz w:val="18"/>
          <w:szCs w:val="18"/>
        </w:rPr>
        <w:t xml:space="preserve"> oraz </w:t>
      </w:r>
      <w:r w:rsidR="003175FC" w:rsidRPr="00871C69">
        <w:rPr>
          <w:rFonts w:ascii="Arial" w:hAnsi="Arial" w:cs="Arial"/>
          <w:iCs/>
          <w:sz w:val="18"/>
          <w:szCs w:val="18"/>
        </w:rPr>
        <w:t xml:space="preserve">rozporządzenia Ministra Kultury i Dziedzictwa Narodowego </w:t>
      </w:r>
      <w:r w:rsidR="00871C69">
        <w:rPr>
          <w:rFonts w:ascii="Arial" w:hAnsi="Arial" w:cs="Arial"/>
          <w:iCs/>
          <w:sz w:val="18"/>
          <w:szCs w:val="18"/>
        </w:rPr>
        <w:br/>
      </w:r>
      <w:r w:rsidR="003175FC" w:rsidRPr="00871C69">
        <w:rPr>
          <w:rFonts w:ascii="Arial" w:hAnsi="Arial" w:cs="Arial"/>
          <w:iCs/>
          <w:sz w:val="18"/>
          <w:szCs w:val="18"/>
        </w:rPr>
        <w:t>z dnia 12 kwietnia 2019 r. w sprawie konkursu na kandydata na stanowisko dyrektora instytucji kultury</w:t>
      </w:r>
      <w:r w:rsidR="006214D8">
        <w:rPr>
          <w:rFonts w:ascii="Arial" w:hAnsi="Arial" w:cs="Arial"/>
          <w:iCs/>
          <w:sz w:val="18"/>
          <w:szCs w:val="18"/>
        </w:rPr>
        <w:t xml:space="preserve"> </w:t>
      </w:r>
      <w:r w:rsidR="006214D8" w:rsidRPr="00A46F3A">
        <w:rPr>
          <w:rFonts w:ascii="Arial" w:hAnsi="Arial" w:cs="Arial"/>
          <w:iCs/>
          <w:sz w:val="18"/>
          <w:szCs w:val="18"/>
        </w:rPr>
        <w:t>oraz na podstawie zgody wyrażonej w formularzu oświadczeń</w:t>
      </w:r>
      <w:r w:rsidR="003175FC" w:rsidRPr="00A46F3A">
        <w:rPr>
          <w:rFonts w:ascii="Arial" w:hAnsi="Arial" w:cs="Arial"/>
          <w:iCs/>
          <w:sz w:val="18"/>
          <w:szCs w:val="18"/>
        </w:rPr>
        <w:t>.</w:t>
      </w:r>
    </w:p>
    <w:p w14:paraId="6847E9D5" w14:textId="656D7560" w:rsidR="00397026" w:rsidRPr="00871C69" w:rsidRDefault="005C73C2" w:rsidP="00871C69">
      <w:pPr>
        <w:pStyle w:val="Akapitzlist"/>
        <w:numPr>
          <w:ilvl w:val="2"/>
          <w:numId w:val="1"/>
        </w:numPr>
        <w:spacing w:after="0" w:line="312" w:lineRule="auto"/>
        <w:ind w:left="425" w:hanging="425"/>
        <w:jc w:val="both"/>
        <w:rPr>
          <w:rFonts w:ascii="Arial" w:eastAsia="Calibri" w:hAnsi="Arial" w:cs="Arial"/>
          <w:spacing w:val="-4"/>
          <w:sz w:val="18"/>
          <w:szCs w:val="18"/>
        </w:rPr>
      </w:pPr>
      <w:bookmarkStart w:id="1" w:name="_Hlk137801963"/>
      <w:bookmarkEnd w:id="0"/>
      <w:r w:rsidRPr="00871C69">
        <w:rPr>
          <w:rFonts w:ascii="Arial" w:eastAsia="Calibri" w:hAnsi="Arial" w:cs="Arial"/>
          <w:spacing w:val="-4"/>
          <w:sz w:val="18"/>
          <w:szCs w:val="18"/>
        </w:rPr>
        <w:t xml:space="preserve">Państwa dane </w:t>
      </w:r>
      <w:r w:rsidRPr="00871C69">
        <w:rPr>
          <w:rFonts w:ascii="Arial" w:hAnsi="Arial" w:cs="Arial"/>
          <w:sz w:val="18"/>
          <w:szCs w:val="18"/>
        </w:rPr>
        <w:t xml:space="preserve">osobowe będą ujawniane: </w:t>
      </w:r>
      <w:r w:rsidR="00500655">
        <w:rPr>
          <w:rFonts w:ascii="Arial" w:hAnsi="Arial" w:cs="Arial"/>
          <w:sz w:val="18"/>
          <w:szCs w:val="18"/>
        </w:rPr>
        <w:t>K</w:t>
      </w:r>
      <w:r w:rsidRPr="00871C69">
        <w:rPr>
          <w:rFonts w:ascii="Arial" w:hAnsi="Arial" w:cs="Arial"/>
          <w:sz w:val="18"/>
          <w:szCs w:val="18"/>
        </w:rPr>
        <w:t xml:space="preserve">omisji konkursowej powołanej przez Zarząd Województwa Zachodniopomorskiego; podmiotom świadczącym usługi na rzecz administratora danych osobowych </w:t>
      </w:r>
      <w:r w:rsidR="00871C69">
        <w:rPr>
          <w:rFonts w:ascii="Arial" w:hAnsi="Arial" w:cs="Arial"/>
          <w:sz w:val="18"/>
          <w:szCs w:val="18"/>
        </w:rPr>
        <w:br/>
      </w:r>
      <w:r w:rsidRPr="00871C69">
        <w:rPr>
          <w:rFonts w:ascii="Arial" w:hAnsi="Arial" w:cs="Arial"/>
          <w:sz w:val="18"/>
          <w:szCs w:val="18"/>
        </w:rPr>
        <w:t>w zakresie serwisu i wsparcia systemów informatycznych.</w:t>
      </w:r>
    </w:p>
    <w:p w14:paraId="460797A5" w14:textId="77777777" w:rsidR="004A591A" w:rsidRPr="00871C69" w:rsidRDefault="00397026" w:rsidP="00871C69">
      <w:pPr>
        <w:pStyle w:val="Akapitzlist"/>
        <w:numPr>
          <w:ilvl w:val="2"/>
          <w:numId w:val="1"/>
        </w:numPr>
        <w:spacing w:after="0" w:line="312" w:lineRule="auto"/>
        <w:ind w:left="426" w:hanging="426"/>
        <w:jc w:val="both"/>
        <w:rPr>
          <w:rFonts w:ascii="Arial" w:eastAsia="Calibri" w:hAnsi="Arial" w:cs="Arial"/>
          <w:spacing w:val="-4"/>
          <w:sz w:val="18"/>
          <w:szCs w:val="18"/>
        </w:rPr>
      </w:pPr>
      <w:bookmarkStart w:id="2" w:name="_Hlk137802022"/>
      <w:bookmarkEnd w:id="1"/>
      <w:r w:rsidRPr="00871C69">
        <w:rPr>
          <w:rFonts w:ascii="Arial" w:eastAsia="Calibri" w:hAnsi="Arial" w:cs="Arial"/>
          <w:spacing w:val="-4"/>
          <w:sz w:val="18"/>
          <w:szCs w:val="18"/>
        </w:rPr>
        <w:t xml:space="preserve">Dane osobowe przetwarzane przez Województwo Zachodniopomorskie przechowywane będą </w:t>
      </w:r>
      <w:r w:rsidR="003175FC" w:rsidRPr="00871C69">
        <w:rPr>
          <w:rFonts w:ascii="Arial" w:hAnsi="Arial" w:cs="Arial"/>
          <w:sz w:val="18"/>
          <w:szCs w:val="18"/>
        </w:rPr>
        <w:t>przez okres niezbędny do realizacji celu dla jakiego zostały zebrane</w:t>
      </w:r>
      <w:r w:rsidR="004A591A" w:rsidRPr="00871C69">
        <w:rPr>
          <w:rFonts w:ascii="Arial" w:hAnsi="Arial" w:cs="Arial"/>
          <w:sz w:val="18"/>
          <w:szCs w:val="18"/>
        </w:rPr>
        <w:t>, a następnie</w:t>
      </w:r>
      <w:r w:rsidR="00FD2B4A" w:rsidRPr="00871C69">
        <w:rPr>
          <w:rFonts w:ascii="Arial" w:hAnsi="Arial" w:cs="Arial"/>
          <w:sz w:val="18"/>
          <w:szCs w:val="18"/>
        </w:rPr>
        <w:t>:</w:t>
      </w:r>
      <w:r w:rsidR="008B5B24" w:rsidRPr="00871C69">
        <w:rPr>
          <w:rFonts w:ascii="Arial" w:hAnsi="Arial" w:cs="Arial"/>
          <w:sz w:val="18"/>
          <w:szCs w:val="18"/>
        </w:rPr>
        <w:t xml:space="preserve"> </w:t>
      </w:r>
    </w:p>
    <w:p w14:paraId="4B22583E" w14:textId="61CF9E3D" w:rsidR="004A591A" w:rsidRPr="00871C69" w:rsidRDefault="003175FC" w:rsidP="00871C69">
      <w:pPr>
        <w:pStyle w:val="Akapitzlist"/>
        <w:numPr>
          <w:ilvl w:val="0"/>
          <w:numId w:val="5"/>
        </w:numPr>
        <w:spacing w:after="0" w:line="312" w:lineRule="auto"/>
        <w:ind w:left="709" w:hanging="283"/>
        <w:jc w:val="both"/>
        <w:rPr>
          <w:rStyle w:val="markedcontent"/>
          <w:rFonts w:ascii="Arial" w:eastAsia="Calibri" w:hAnsi="Arial" w:cs="Arial"/>
          <w:spacing w:val="-4"/>
          <w:sz w:val="18"/>
          <w:szCs w:val="18"/>
        </w:rPr>
      </w:pPr>
      <w:r w:rsidRPr="00871C69">
        <w:rPr>
          <w:rStyle w:val="markedcontent"/>
          <w:rFonts w:ascii="Arial" w:hAnsi="Arial" w:cs="Arial"/>
          <w:sz w:val="18"/>
          <w:szCs w:val="18"/>
        </w:rPr>
        <w:t>dokumenty aplikacyjne kandydata</w:t>
      </w:r>
      <w:r w:rsidR="00500655">
        <w:rPr>
          <w:rStyle w:val="markedcontent"/>
          <w:rFonts w:ascii="Arial" w:hAnsi="Arial" w:cs="Arial"/>
          <w:sz w:val="18"/>
          <w:szCs w:val="18"/>
        </w:rPr>
        <w:t>/kandydatki</w:t>
      </w:r>
      <w:r w:rsidRPr="00871C69">
        <w:rPr>
          <w:rStyle w:val="markedcontent"/>
          <w:rFonts w:ascii="Arial" w:hAnsi="Arial" w:cs="Arial"/>
          <w:sz w:val="18"/>
          <w:szCs w:val="18"/>
        </w:rPr>
        <w:t>, który</w:t>
      </w:r>
      <w:r w:rsidR="00500655">
        <w:rPr>
          <w:rStyle w:val="markedcontent"/>
          <w:rFonts w:ascii="Arial" w:hAnsi="Arial" w:cs="Arial"/>
          <w:sz w:val="18"/>
          <w:szCs w:val="18"/>
        </w:rPr>
        <w:t>/-a</w:t>
      </w:r>
      <w:r w:rsidRPr="00871C69">
        <w:rPr>
          <w:rStyle w:val="markedcontent"/>
          <w:rFonts w:ascii="Arial" w:hAnsi="Arial" w:cs="Arial"/>
          <w:sz w:val="18"/>
          <w:szCs w:val="18"/>
        </w:rPr>
        <w:t xml:space="preserve"> zostanie powołany</w:t>
      </w:r>
      <w:r w:rsidR="00500655">
        <w:rPr>
          <w:rStyle w:val="markedcontent"/>
          <w:rFonts w:ascii="Arial" w:hAnsi="Arial" w:cs="Arial"/>
          <w:sz w:val="18"/>
          <w:szCs w:val="18"/>
        </w:rPr>
        <w:t>/-a</w:t>
      </w:r>
      <w:r w:rsidRPr="00871C69">
        <w:rPr>
          <w:rStyle w:val="markedcontent"/>
          <w:rFonts w:ascii="Arial" w:hAnsi="Arial" w:cs="Arial"/>
          <w:sz w:val="18"/>
          <w:szCs w:val="18"/>
        </w:rPr>
        <w:t xml:space="preserve"> w wyniku konkursu zostaną dołączone do jego</w:t>
      </w:r>
      <w:r w:rsidR="00500655">
        <w:rPr>
          <w:rStyle w:val="markedcontent"/>
          <w:rFonts w:ascii="Arial" w:hAnsi="Arial" w:cs="Arial"/>
          <w:sz w:val="18"/>
          <w:szCs w:val="18"/>
        </w:rPr>
        <w:t>/jej</w:t>
      </w:r>
      <w:r w:rsidRPr="00871C69">
        <w:rPr>
          <w:rStyle w:val="markedcontent"/>
          <w:rFonts w:ascii="Arial" w:hAnsi="Arial" w:cs="Arial"/>
          <w:sz w:val="18"/>
          <w:szCs w:val="18"/>
        </w:rPr>
        <w:t xml:space="preserve"> akt osobowych</w:t>
      </w:r>
      <w:r w:rsidR="00AB66B7" w:rsidRPr="00871C69">
        <w:rPr>
          <w:rStyle w:val="markedcontent"/>
          <w:rFonts w:ascii="Arial" w:hAnsi="Arial" w:cs="Arial"/>
          <w:sz w:val="18"/>
          <w:szCs w:val="18"/>
        </w:rPr>
        <w:t>,</w:t>
      </w:r>
      <w:r w:rsidR="006F3963" w:rsidRPr="00871C69">
        <w:rPr>
          <w:rStyle w:val="markedcontent"/>
          <w:rFonts w:ascii="Arial" w:hAnsi="Arial" w:cs="Arial"/>
          <w:sz w:val="18"/>
          <w:szCs w:val="18"/>
        </w:rPr>
        <w:t xml:space="preserve"> a następnie </w:t>
      </w:r>
      <w:r w:rsidR="00645165" w:rsidRPr="00871C69">
        <w:rPr>
          <w:rStyle w:val="markedcontent"/>
          <w:rFonts w:ascii="Arial" w:hAnsi="Arial" w:cs="Arial"/>
          <w:sz w:val="18"/>
          <w:szCs w:val="18"/>
        </w:rPr>
        <w:t xml:space="preserve">przechowywane w archiwum zgodnie </w:t>
      </w:r>
      <w:r w:rsidR="00500655">
        <w:rPr>
          <w:rStyle w:val="markedcontent"/>
          <w:rFonts w:ascii="Arial" w:hAnsi="Arial" w:cs="Arial"/>
          <w:sz w:val="18"/>
          <w:szCs w:val="18"/>
        </w:rPr>
        <w:br/>
      </w:r>
      <w:r w:rsidR="00645165" w:rsidRPr="00871C69">
        <w:rPr>
          <w:rStyle w:val="markedcontent"/>
          <w:rFonts w:ascii="Arial" w:hAnsi="Arial" w:cs="Arial"/>
          <w:sz w:val="18"/>
          <w:szCs w:val="18"/>
        </w:rPr>
        <w:t xml:space="preserve">z terminem archiwizacji określonym przez </w:t>
      </w:r>
      <w:r w:rsidR="00645165" w:rsidRPr="00871C69">
        <w:rPr>
          <w:rFonts w:ascii="Arial" w:hAnsi="Arial" w:cs="Arial"/>
          <w:sz w:val="18"/>
          <w:szCs w:val="18"/>
        </w:rPr>
        <w:t xml:space="preserve">rozporządzenie Prezesa Rady Ministrów z dnia 18 stycznia 2011 r. w sprawie instrukcji kancelaryjnej, jednolitych rzeczowych wykazów akt oraz instrukcji </w:t>
      </w:r>
      <w:r w:rsidR="00500655">
        <w:rPr>
          <w:rFonts w:ascii="Arial" w:hAnsi="Arial" w:cs="Arial"/>
          <w:sz w:val="18"/>
          <w:szCs w:val="18"/>
        </w:rPr>
        <w:br/>
      </w:r>
      <w:r w:rsidR="00645165" w:rsidRPr="00871C69">
        <w:rPr>
          <w:rFonts w:ascii="Arial" w:hAnsi="Arial" w:cs="Arial"/>
          <w:sz w:val="18"/>
          <w:szCs w:val="18"/>
        </w:rPr>
        <w:t>w sprawie organizacji i zakresu działania archiwów zakładowych</w:t>
      </w:r>
      <w:r w:rsidRPr="00871C69">
        <w:rPr>
          <w:rStyle w:val="markedcontent"/>
          <w:rFonts w:ascii="Arial" w:hAnsi="Arial" w:cs="Arial"/>
          <w:sz w:val="18"/>
          <w:szCs w:val="18"/>
        </w:rPr>
        <w:t xml:space="preserve">; </w:t>
      </w:r>
    </w:p>
    <w:p w14:paraId="3AF45E66" w14:textId="1F0946F8" w:rsidR="004A591A" w:rsidRPr="00A46F3A" w:rsidRDefault="008B5B24" w:rsidP="00871C69">
      <w:pPr>
        <w:pStyle w:val="Akapitzlist"/>
        <w:numPr>
          <w:ilvl w:val="0"/>
          <w:numId w:val="5"/>
        </w:numPr>
        <w:spacing w:after="0" w:line="312" w:lineRule="auto"/>
        <w:ind w:left="709" w:hanging="283"/>
        <w:jc w:val="both"/>
        <w:rPr>
          <w:rStyle w:val="markedcontent"/>
          <w:rFonts w:ascii="Arial" w:eastAsia="Calibri" w:hAnsi="Arial" w:cs="Arial"/>
          <w:spacing w:val="-4"/>
          <w:sz w:val="18"/>
          <w:szCs w:val="18"/>
        </w:rPr>
      </w:pPr>
      <w:r w:rsidRPr="00A46F3A">
        <w:rPr>
          <w:rStyle w:val="markedcontent"/>
          <w:rFonts w:ascii="Arial" w:hAnsi="Arial" w:cs="Arial"/>
          <w:sz w:val="18"/>
          <w:szCs w:val="18"/>
        </w:rPr>
        <w:t>dokumenty aplikacyjne pozostałych kandydatów</w:t>
      </w:r>
      <w:r w:rsidR="00500655">
        <w:rPr>
          <w:rStyle w:val="markedcontent"/>
          <w:rFonts w:ascii="Arial" w:hAnsi="Arial" w:cs="Arial"/>
          <w:sz w:val="18"/>
          <w:szCs w:val="18"/>
        </w:rPr>
        <w:t>/kandydatek</w:t>
      </w:r>
      <w:r w:rsidRPr="00A46F3A">
        <w:rPr>
          <w:rStyle w:val="markedcontent"/>
          <w:rFonts w:ascii="Arial" w:hAnsi="Arial" w:cs="Arial"/>
          <w:sz w:val="18"/>
          <w:szCs w:val="18"/>
        </w:rPr>
        <w:t xml:space="preserve"> będą </w:t>
      </w:r>
      <w:r w:rsidR="00972A75" w:rsidRPr="00A46F3A">
        <w:rPr>
          <w:rStyle w:val="markedcontent"/>
          <w:rFonts w:ascii="Arial" w:hAnsi="Arial" w:cs="Arial"/>
          <w:sz w:val="18"/>
          <w:szCs w:val="18"/>
        </w:rPr>
        <w:t xml:space="preserve">zwracane na ich wniosek. </w:t>
      </w:r>
      <w:r w:rsidR="00500655">
        <w:rPr>
          <w:rStyle w:val="markedcontent"/>
          <w:rFonts w:ascii="Arial" w:hAnsi="Arial" w:cs="Arial"/>
          <w:sz w:val="18"/>
          <w:szCs w:val="18"/>
        </w:rPr>
        <w:br/>
      </w:r>
      <w:r w:rsidR="00972A75" w:rsidRPr="00A46F3A">
        <w:rPr>
          <w:rStyle w:val="markedcontent"/>
          <w:rFonts w:ascii="Arial" w:hAnsi="Arial" w:cs="Arial"/>
          <w:sz w:val="18"/>
          <w:szCs w:val="18"/>
        </w:rPr>
        <w:t xml:space="preserve">W przypadku nieodebrania, będą </w:t>
      </w:r>
      <w:r w:rsidRPr="00A46F3A">
        <w:rPr>
          <w:rStyle w:val="markedcontent"/>
          <w:rFonts w:ascii="Arial" w:hAnsi="Arial" w:cs="Arial"/>
          <w:sz w:val="18"/>
          <w:szCs w:val="18"/>
        </w:rPr>
        <w:t>przechowywane</w:t>
      </w:r>
      <w:r w:rsidR="003175FC" w:rsidRPr="00A46F3A">
        <w:rPr>
          <w:rStyle w:val="markedcontent"/>
          <w:rFonts w:ascii="Arial" w:hAnsi="Arial" w:cs="Arial"/>
          <w:sz w:val="18"/>
          <w:szCs w:val="18"/>
        </w:rPr>
        <w:t xml:space="preserve"> przez okres </w:t>
      </w:r>
      <w:r w:rsidR="00994CE7">
        <w:rPr>
          <w:rStyle w:val="markedcontent"/>
          <w:rFonts w:ascii="Arial" w:hAnsi="Arial" w:cs="Arial"/>
          <w:sz w:val="18"/>
          <w:szCs w:val="18"/>
        </w:rPr>
        <w:t>5</w:t>
      </w:r>
      <w:r w:rsidR="00972A75" w:rsidRPr="00A46F3A">
        <w:rPr>
          <w:rStyle w:val="markedcontent"/>
          <w:rFonts w:ascii="Arial" w:hAnsi="Arial" w:cs="Arial"/>
          <w:sz w:val="18"/>
          <w:szCs w:val="18"/>
        </w:rPr>
        <w:t xml:space="preserve"> </w:t>
      </w:r>
      <w:r w:rsidR="003175FC" w:rsidRPr="00A46F3A">
        <w:rPr>
          <w:rStyle w:val="markedcontent"/>
          <w:rFonts w:ascii="Arial" w:hAnsi="Arial" w:cs="Arial"/>
          <w:sz w:val="18"/>
          <w:szCs w:val="18"/>
        </w:rPr>
        <w:t>lat</w:t>
      </w:r>
      <w:r w:rsidR="003175FC" w:rsidRPr="00A46F3A">
        <w:rPr>
          <w:rFonts w:ascii="Arial" w:hAnsi="Arial" w:cs="Arial"/>
          <w:sz w:val="18"/>
          <w:szCs w:val="18"/>
        </w:rPr>
        <w:t xml:space="preserve"> </w:t>
      </w:r>
      <w:r w:rsidR="004A591A" w:rsidRPr="00A46F3A">
        <w:rPr>
          <w:rFonts w:ascii="Arial" w:hAnsi="Arial" w:cs="Arial"/>
          <w:sz w:val="18"/>
          <w:szCs w:val="18"/>
        </w:rPr>
        <w:t>w</w:t>
      </w:r>
      <w:r w:rsidR="003175FC" w:rsidRPr="00A46F3A">
        <w:rPr>
          <w:rStyle w:val="markedcontent"/>
          <w:rFonts w:ascii="Arial" w:hAnsi="Arial" w:cs="Arial"/>
          <w:sz w:val="18"/>
          <w:szCs w:val="18"/>
        </w:rPr>
        <w:t xml:space="preserve"> archiwum zakład</w:t>
      </w:r>
      <w:r w:rsidR="004A591A" w:rsidRPr="00A46F3A">
        <w:rPr>
          <w:rStyle w:val="markedcontent"/>
          <w:rFonts w:ascii="Arial" w:hAnsi="Arial" w:cs="Arial"/>
          <w:sz w:val="18"/>
          <w:szCs w:val="18"/>
        </w:rPr>
        <w:t>owym</w:t>
      </w:r>
      <w:r w:rsidR="003175FC" w:rsidRPr="00A46F3A">
        <w:rPr>
          <w:rStyle w:val="markedcontent"/>
          <w:rFonts w:ascii="Arial" w:hAnsi="Arial" w:cs="Arial"/>
          <w:sz w:val="18"/>
          <w:szCs w:val="18"/>
        </w:rPr>
        <w:t xml:space="preserve">, </w:t>
      </w:r>
      <w:r w:rsidR="00500655">
        <w:rPr>
          <w:rStyle w:val="markedcontent"/>
          <w:rFonts w:ascii="Arial" w:hAnsi="Arial" w:cs="Arial"/>
          <w:sz w:val="18"/>
          <w:szCs w:val="18"/>
        </w:rPr>
        <w:br/>
      </w:r>
      <w:r w:rsidR="003175FC" w:rsidRPr="00A46F3A">
        <w:rPr>
          <w:rStyle w:val="markedcontent"/>
          <w:rFonts w:ascii="Arial" w:hAnsi="Arial" w:cs="Arial"/>
          <w:sz w:val="18"/>
          <w:szCs w:val="18"/>
        </w:rPr>
        <w:t>a następnie zostan</w:t>
      </w:r>
      <w:r w:rsidR="004A591A" w:rsidRPr="00A46F3A">
        <w:rPr>
          <w:rStyle w:val="markedcontent"/>
          <w:rFonts w:ascii="Arial" w:hAnsi="Arial" w:cs="Arial"/>
          <w:sz w:val="18"/>
          <w:szCs w:val="18"/>
        </w:rPr>
        <w:t>ą</w:t>
      </w:r>
      <w:r w:rsidR="003175FC" w:rsidRPr="00A46F3A">
        <w:rPr>
          <w:rStyle w:val="markedcontent"/>
          <w:rFonts w:ascii="Arial" w:hAnsi="Arial" w:cs="Arial"/>
          <w:sz w:val="18"/>
          <w:szCs w:val="18"/>
        </w:rPr>
        <w:t xml:space="preserve"> poddan</w:t>
      </w:r>
      <w:r w:rsidR="004A591A" w:rsidRPr="00A46F3A">
        <w:rPr>
          <w:rStyle w:val="markedcontent"/>
          <w:rFonts w:ascii="Arial" w:hAnsi="Arial" w:cs="Arial"/>
          <w:sz w:val="18"/>
          <w:szCs w:val="18"/>
        </w:rPr>
        <w:t>e</w:t>
      </w:r>
      <w:r w:rsidR="003175FC" w:rsidRPr="00A46F3A">
        <w:rPr>
          <w:rStyle w:val="markedcontent"/>
          <w:rFonts w:ascii="Arial" w:hAnsi="Arial" w:cs="Arial"/>
          <w:sz w:val="18"/>
          <w:szCs w:val="18"/>
        </w:rPr>
        <w:t xml:space="preserve"> ocenie przydatności</w:t>
      </w:r>
      <w:r w:rsidR="003175FC" w:rsidRPr="00A46F3A">
        <w:rPr>
          <w:rFonts w:ascii="Arial" w:hAnsi="Arial" w:cs="Arial"/>
          <w:sz w:val="18"/>
          <w:szCs w:val="18"/>
        </w:rPr>
        <w:t xml:space="preserve"> </w:t>
      </w:r>
      <w:r w:rsidR="003175FC" w:rsidRPr="00A46F3A">
        <w:rPr>
          <w:rStyle w:val="markedcontent"/>
          <w:rFonts w:ascii="Arial" w:hAnsi="Arial" w:cs="Arial"/>
          <w:sz w:val="18"/>
          <w:szCs w:val="18"/>
        </w:rPr>
        <w:t>przez Archiwum Państwowe</w:t>
      </w:r>
      <w:r w:rsidR="00FD2B4A" w:rsidRPr="00A46F3A">
        <w:rPr>
          <w:rStyle w:val="markedcontent"/>
          <w:rFonts w:ascii="Arial" w:hAnsi="Arial" w:cs="Arial"/>
          <w:sz w:val="18"/>
          <w:szCs w:val="18"/>
        </w:rPr>
        <w:t>;</w:t>
      </w:r>
      <w:r w:rsidR="003175FC" w:rsidRPr="00A46F3A">
        <w:rPr>
          <w:rStyle w:val="markedcontent"/>
          <w:rFonts w:ascii="Arial" w:hAnsi="Arial" w:cs="Arial"/>
          <w:sz w:val="18"/>
          <w:szCs w:val="18"/>
        </w:rPr>
        <w:t xml:space="preserve"> </w:t>
      </w:r>
    </w:p>
    <w:p w14:paraId="46308F85" w14:textId="5EFE0A14" w:rsidR="00FD2B4A" w:rsidRPr="00871C69" w:rsidRDefault="00FD2B4A" w:rsidP="00871C69">
      <w:pPr>
        <w:pStyle w:val="Akapitzlist"/>
        <w:numPr>
          <w:ilvl w:val="0"/>
          <w:numId w:val="5"/>
        </w:numPr>
        <w:spacing w:after="0" w:line="312" w:lineRule="auto"/>
        <w:ind w:left="709" w:hanging="283"/>
        <w:jc w:val="both"/>
        <w:rPr>
          <w:rFonts w:ascii="Arial" w:eastAsia="Calibri" w:hAnsi="Arial" w:cs="Arial"/>
          <w:spacing w:val="-4"/>
          <w:sz w:val="18"/>
          <w:szCs w:val="18"/>
        </w:rPr>
      </w:pPr>
      <w:r w:rsidRPr="00871C69">
        <w:rPr>
          <w:rStyle w:val="markedcontent"/>
          <w:rFonts w:ascii="Arial" w:hAnsi="Arial" w:cs="Arial"/>
          <w:sz w:val="18"/>
          <w:szCs w:val="18"/>
        </w:rPr>
        <w:t xml:space="preserve">dokumentację Komisji </w:t>
      </w:r>
      <w:r w:rsidR="00500655">
        <w:rPr>
          <w:rStyle w:val="markedcontent"/>
          <w:rFonts w:ascii="Arial" w:hAnsi="Arial" w:cs="Arial"/>
          <w:sz w:val="18"/>
          <w:szCs w:val="18"/>
        </w:rPr>
        <w:t>k</w:t>
      </w:r>
      <w:r w:rsidRPr="00871C69">
        <w:rPr>
          <w:rStyle w:val="markedcontent"/>
          <w:rFonts w:ascii="Arial" w:hAnsi="Arial" w:cs="Arial"/>
          <w:sz w:val="18"/>
          <w:szCs w:val="18"/>
        </w:rPr>
        <w:t xml:space="preserve">onkursowej przechowuje się wieczyście zgodnie z </w:t>
      </w:r>
      <w:r w:rsidR="00397026" w:rsidRPr="00871C69">
        <w:rPr>
          <w:rFonts w:ascii="Arial" w:hAnsi="Arial" w:cs="Arial"/>
          <w:sz w:val="18"/>
          <w:szCs w:val="18"/>
        </w:rPr>
        <w:t>rozporządzeni</w:t>
      </w:r>
      <w:r w:rsidRPr="00871C69">
        <w:rPr>
          <w:rFonts w:ascii="Arial" w:hAnsi="Arial" w:cs="Arial"/>
          <w:sz w:val="18"/>
          <w:szCs w:val="18"/>
        </w:rPr>
        <w:t>em</w:t>
      </w:r>
      <w:r w:rsidR="00397026" w:rsidRPr="00871C69">
        <w:rPr>
          <w:rFonts w:ascii="Arial" w:hAnsi="Arial" w:cs="Arial"/>
          <w:sz w:val="18"/>
          <w:szCs w:val="18"/>
        </w:rPr>
        <w:t xml:space="preserve"> Prezesa Rady Ministrów z dnia 18 stycznia 2011 r. w sprawie instrukcji kancelaryjnej, jednolitych rzeczowych wykazów akt oraz instrukcji w sprawie organizacji i zakresu działania archiwów zakładowych.</w:t>
      </w:r>
      <w:r w:rsidR="00775316" w:rsidRPr="00871C69">
        <w:rPr>
          <w:rFonts w:ascii="Arial" w:hAnsi="Arial" w:cs="Arial"/>
          <w:sz w:val="18"/>
          <w:szCs w:val="18"/>
        </w:rPr>
        <w:t xml:space="preserve"> </w:t>
      </w:r>
    </w:p>
    <w:bookmarkEnd w:id="2"/>
    <w:p w14:paraId="6E623464" w14:textId="4927C223" w:rsidR="00397026" w:rsidRPr="00871C69" w:rsidRDefault="00397026" w:rsidP="00871C69">
      <w:pPr>
        <w:pStyle w:val="Akapitzlist"/>
        <w:numPr>
          <w:ilvl w:val="2"/>
          <w:numId w:val="1"/>
        </w:numPr>
        <w:spacing w:after="0" w:line="312" w:lineRule="auto"/>
        <w:ind w:left="426" w:hanging="426"/>
        <w:jc w:val="both"/>
        <w:rPr>
          <w:rFonts w:ascii="Arial" w:eastAsia="Calibri" w:hAnsi="Arial" w:cs="Arial"/>
          <w:spacing w:val="-4"/>
          <w:sz w:val="18"/>
          <w:szCs w:val="18"/>
        </w:rPr>
      </w:pPr>
      <w:r w:rsidRPr="00871C69">
        <w:rPr>
          <w:rFonts w:ascii="Arial" w:eastAsia="Calibri" w:hAnsi="Arial" w:cs="Arial"/>
          <w:spacing w:val="-4"/>
          <w:sz w:val="18"/>
          <w:szCs w:val="18"/>
        </w:rPr>
        <w:t>Każda osoba, z wyjątkami zastrzeżonymi przepisami prawa, ma możliwość:</w:t>
      </w:r>
    </w:p>
    <w:p w14:paraId="4880DFC8" w14:textId="77777777" w:rsidR="00397026" w:rsidRPr="00871C69" w:rsidRDefault="00397026" w:rsidP="00871C69">
      <w:pPr>
        <w:numPr>
          <w:ilvl w:val="0"/>
          <w:numId w:val="2"/>
        </w:numPr>
        <w:spacing w:after="0" w:line="312" w:lineRule="auto"/>
        <w:ind w:left="709" w:hanging="283"/>
        <w:contextualSpacing/>
        <w:jc w:val="both"/>
        <w:rPr>
          <w:rFonts w:ascii="Arial" w:eastAsia="Calibri" w:hAnsi="Arial" w:cs="Arial"/>
          <w:spacing w:val="-4"/>
          <w:sz w:val="18"/>
          <w:szCs w:val="18"/>
          <w:lang w:val="x-none"/>
        </w:rPr>
      </w:pPr>
      <w:r w:rsidRPr="00871C69">
        <w:rPr>
          <w:rFonts w:ascii="Arial" w:eastAsia="Calibri" w:hAnsi="Arial" w:cs="Arial"/>
          <w:spacing w:val="-4"/>
          <w:sz w:val="18"/>
          <w:szCs w:val="18"/>
          <w:lang w:val="x-none"/>
        </w:rPr>
        <w:t>dostępu do danych osobowych jej dotyczących,</w:t>
      </w:r>
    </w:p>
    <w:p w14:paraId="1315D473" w14:textId="77777777" w:rsidR="00397026" w:rsidRPr="00871C69" w:rsidRDefault="00397026" w:rsidP="00871C69">
      <w:pPr>
        <w:numPr>
          <w:ilvl w:val="0"/>
          <w:numId w:val="2"/>
        </w:numPr>
        <w:spacing w:after="0" w:line="312" w:lineRule="auto"/>
        <w:ind w:left="709" w:hanging="283"/>
        <w:contextualSpacing/>
        <w:jc w:val="both"/>
        <w:rPr>
          <w:rFonts w:ascii="Arial" w:eastAsia="Calibri" w:hAnsi="Arial" w:cs="Arial"/>
          <w:spacing w:val="-4"/>
          <w:sz w:val="18"/>
          <w:szCs w:val="18"/>
          <w:lang w:val="x-none"/>
        </w:rPr>
      </w:pPr>
      <w:r w:rsidRPr="00871C69">
        <w:rPr>
          <w:rFonts w:ascii="Arial" w:eastAsia="Calibri" w:hAnsi="Arial" w:cs="Arial"/>
          <w:spacing w:val="-4"/>
          <w:sz w:val="18"/>
          <w:szCs w:val="18"/>
          <w:lang w:val="x-none"/>
        </w:rPr>
        <w:t>żądania ich sprostowania,</w:t>
      </w:r>
    </w:p>
    <w:p w14:paraId="4783FC9E" w14:textId="5DBD5397" w:rsidR="00397026" w:rsidRPr="00871C69" w:rsidRDefault="004A591A" w:rsidP="00871C69">
      <w:pPr>
        <w:numPr>
          <w:ilvl w:val="0"/>
          <w:numId w:val="2"/>
        </w:numPr>
        <w:spacing w:after="0" w:line="312" w:lineRule="auto"/>
        <w:ind w:left="709" w:hanging="283"/>
        <w:contextualSpacing/>
        <w:jc w:val="both"/>
        <w:rPr>
          <w:rFonts w:ascii="Arial" w:eastAsia="Calibri" w:hAnsi="Arial" w:cs="Arial"/>
          <w:spacing w:val="-4"/>
          <w:sz w:val="18"/>
          <w:szCs w:val="18"/>
          <w:lang w:val="x-none"/>
        </w:rPr>
      </w:pPr>
      <w:r w:rsidRPr="00871C69">
        <w:rPr>
          <w:rFonts w:ascii="Arial" w:eastAsia="Calibri" w:hAnsi="Arial" w:cs="Arial"/>
          <w:spacing w:val="-4"/>
          <w:sz w:val="18"/>
          <w:szCs w:val="18"/>
        </w:rPr>
        <w:t xml:space="preserve">usunięcia lub </w:t>
      </w:r>
      <w:r w:rsidR="00397026" w:rsidRPr="00871C69">
        <w:rPr>
          <w:rFonts w:ascii="Arial" w:eastAsia="Calibri" w:hAnsi="Arial" w:cs="Arial"/>
          <w:spacing w:val="-4"/>
          <w:sz w:val="18"/>
          <w:szCs w:val="18"/>
          <w:lang w:val="x-none"/>
        </w:rPr>
        <w:t>ograniczenia przetwarzania,</w:t>
      </w:r>
    </w:p>
    <w:p w14:paraId="2D7F261F" w14:textId="77777777" w:rsidR="00397026" w:rsidRPr="00871C69" w:rsidRDefault="00397026" w:rsidP="00871C69">
      <w:pPr>
        <w:numPr>
          <w:ilvl w:val="0"/>
          <w:numId w:val="2"/>
        </w:numPr>
        <w:spacing w:after="0" w:line="312" w:lineRule="auto"/>
        <w:ind w:left="709" w:hanging="283"/>
        <w:contextualSpacing/>
        <w:jc w:val="both"/>
        <w:rPr>
          <w:rFonts w:ascii="Arial" w:eastAsia="Calibri" w:hAnsi="Arial" w:cs="Arial"/>
          <w:spacing w:val="-4"/>
          <w:sz w:val="18"/>
          <w:szCs w:val="18"/>
          <w:lang w:val="x-none"/>
        </w:rPr>
      </w:pPr>
      <w:r w:rsidRPr="00871C69">
        <w:rPr>
          <w:rFonts w:ascii="Arial" w:eastAsia="Calibri" w:hAnsi="Arial" w:cs="Arial"/>
          <w:spacing w:val="-4"/>
          <w:sz w:val="18"/>
          <w:szCs w:val="18"/>
          <w:lang w:val="x-none"/>
        </w:rPr>
        <w:t>wniesienia sprzeciwu wobec przetwarzania.</w:t>
      </w:r>
    </w:p>
    <w:p w14:paraId="01E63C3F" w14:textId="6398F8B6" w:rsidR="00397026" w:rsidRPr="00871C69" w:rsidRDefault="00397026" w:rsidP="00871C69">
      <w:pPr>
        <w:spacing w:after="0" w:line="312" w:lineRule="auto"/>
        <w:ind w:left="426" w:hanging="1"/>
        <w:jc w:val="both"/>
        <w:rPr>
          <w:rFonts w:ascii="Arial" w:eastAsia="Calibri" w:hAnsi="Arial" w:cs="Arial"/>
          <w:spacing w:val="-4"/>
          <w:sz w:val="18"/>
          <w:szCs w:val="18"/>
        </w:rPr>
      </w:pPr>
      <w:r w:rsidRPr="00871C69">
        <w:rPr>
          <w:rFonts w:ascii="Arial" w:eastAsia="Calibri" w:hAnsi="Arial" w:cs="Arial"/>
          <w:spacing w:val="-4"/>
          <w:sz w:val="18"/>
          <w:szCs w:val="18"/>
        </w:rPr>
        <w:t xml:space="preserve">Z powyższych uprawnień można skorzystać w siedzibie Administratora, pisząc na adres AD lub drogą elektroniczną kierując korespondencję na adres: </w:t>
      </w:r>
      <w:hyperlink r:id="rId6" w:history="1">
        <w:r w:rsidRPr="00871C69">
          <w:rPr>
            <w:rStyle w:val="Hipercze"/>
            <w:rFonts w:ascii="Arial" w:eastAsia="Calibri" w:hAnsi="Arial" w:cs="Arial"/>
            <w:color w:val="auto"/>
            <w:spacing w:val="-4"/>
            <w:sz w:val="18"/>
            <w:szCs w:val="18"/>
          </w:rPr>
          <w:t>abi@wzp.pl</w:t>
        </w:r>
      </w:hyperlink>
      <w:r w:rsidRPr="00871C69">
        <w:rPr>
          <w:rFonts w:ascii="Arial" w:eastAsia="Calibri" w:hAnsi="Arial" w:cs="Arial"/>
          <w:spacing w:val="-4"/>
          <w:sz w:val="18"/>
          <w:szCs w:val="18"/>
        </w:rPr>
        <w:t>.</w:t>
      </w:r>
    </w:p>
    <w:p w14:paraId="771636E3" w14:textId="7F3E91E7" w:rsidR="00397026" w:rsidRPr="00871C69" w:rsidRDefault="00397026" w:rsidP="00871C69">
      <w:pPr>
        <w:pStyle w:val="Akapitzlist"/>
        <w:numPr>
          <w:ilvl w:val="2"/>
          <w:numId w:val="1"/>
        </w:numPr>
        <w:spacing w:after="0" w:line="312" w:lineRule="auto"/>
        <w:ind w:left="426" w:hanging="426"/>
        <w:jc w:val="both"/>
        <w:rPr>
          <w:rFonts w:ascii="Arial" w:eastAsia="Calibri" w:hAnsi="Arial" w:cs="Arial"/>
          <w:spacing w:val="-4"/>
          <w:sz w:val="18"/>
          <w:szCs w:val="18"/>
        </w:rPr>
      </w:pPr>
      <w:r w:rsidRPr="00871C69">
        <w:rPr>
          <w:rFonts w:ascii="Arial" w:eastAsia="Calibri" w:hAnsi="Arial" w:cs="Arial"/>
          <w:spacing w:val="-4"/>
          <w:sz w:val="18"/>
          <w:szCs w:val="18"/>
        </w:rPr>
        <w:t xml:space="preserve">Przysługuje Państwu prawo wniesienia skargi do organu nadzorczego </w:t>
      </w:r>
      <w:r w:rsidR="0060329A">
        <w:rPr>
          <w:rFonts w:ascii="Arial" w:eastAsia="Calibri" w:hAnsi="Arial" w:cs="Arial"/>
          <w:spacing w:val="-4"/>
          <w:sz w:val="18"/>
          <w:szCs w:val="18"/>
        </w:rPr>
        <w:t xml:space="preserve">– Urzędu Ochrony Danych Osobowych- </w:t>
      </w:r>
      <w:r w:rsidRPr="00871C69">
        <w:rPr>
          <w:rFonts w:ascii="Arial" w:eastAsia="Calibri" w:hAnsi="Arial" w:cs="Arial"/>
          <w:spacing w:val="-4"/>
          <w:sz w:val="18"/>
          <w:szCs w:val="18"/>
        </w:rPr>
        <w:t>na niezgodne z RODO przetwarzanie Państwa danych osobowych przez Województwo Zachodniopomorskie</w:t>
      </w:r>
      <w:r w:rsidR="0060329A">
        <w:rPr>
          <w:rFonts w:ascii="Arial" w:eastAsia="Calibri" w:hAnsi="Arial" w:cs="Arial"/>
          <w:spacing w:val="-4"/>
          <w:sz w:val="18"/>
          <w:szCs w:val="18"/>
        </w:rPr>
        <w:t>.</w:t>
      </w:r>
      <w:r w:rsidRPr="00871C69">
        <w:rPr>
          <w:rFonts w:ascii="Arial" w:eastAsia="Calibri" w:hAnsi="Arial" w:cs="Arial"/>
          <w:spacing w:val="-4"/>
          <w:sz w:val="18"/>
          <w:szCs w:val="18"/>
        </w:rPr>
        <w:t xml:space="preserve"> </w:t>
      </w:r>
    </w:p>
    <w:p w14:paraId="2A44A691" w14:textId="3805565C" w:rsidR="00397026" w:rsidRPr="00871C69" w:rsidRDefault="00373E10" w:rsidP="00871C69">
      <w:pPr>
        <w:pStyle w:val="Akapitzlist"/>
        <w:numPr>
          <w:ilvl w:val="2"/>
          <w:numId w:val="1"/>
        </w:numPr>
        <w:spacing w:after="0" w:line="312" w:lineRule="auto"/>
        <w:ind w:left="426" w:hanging="426"/>
        <w:jc w:val="both"/>
        <w:rPr>
          <w:rFonts w:ascii="Arial" w:eastAsia="Calibri" w:hAnsi="Arial" w:cs="Arial"/>
          <w:spacing w:val="-4"/>
          <w:sz w:val="18"/>
          <w:szCs w:val="18"/>
        </w:rPr>
      </w:pPr>
      <w:r w:rsidRPr="00871C69">
        <w:rPr>
          <w:rFonts w:ascii="Arial" w:eastAsia="Calibri" w:hAnsi="Arial" w:cs="Arial"/>
          <w:spacing w:val="-4"/>
          <w:sz w:val="18"/>
          <w:szCs w:val="18"/>
        </w:rPr>
        <w:t>Podanie danych osobowych</w:t>
      </w:r>
      <w:r w:rsidR="00D779F7" w:rsidRPr="00871C69">
        <w:rPr>
          <w:rFonts w:ascii="Arial" w:eastAsia="Calibri" w:hAnsi="Arial" w:cs="Arial"/>
          <w:spacing w:val="-4"/>
          <w:sz w:val="18"/>
          <w:szCs w:val="18"/>
        </w:rPr>
        <w:t xml:space="preserve"> </w:t>
      </w:r>
      <w:r w:rsidR="00397026" w:rsidRPr="00871C69">
        <w:rPr>
          <w:rFonts w:ascii="Arial" w:eastAsia="Calibri" w:hAnsi="Arial" w:cs="Arial"/>
          <w:spacing w:val="-4"/>
          <w:sz w:val="18"/>
          <w:szCs w:val="18"/>
        </w:rPr>
        <w:t xml:space="preserve">jest </w:t>
      </w:r>
      <w:r w:rsidRPr="00871C69">
        <w:rPr>
          <w:rFonts w:ascii="Arial" w:eastAsia="Calibri" w:hAnsi="Arial" w:cs="Arial"/>
          <w:spacing w:val="-4"/>
          <w:sz w:val="18"/>
          <w:szCs w:val="18"/>
        </w:rPr>
        <w:t>niezbędn</w:t>
      </w:r>
      <w:r w:rsidR="00D779F7" w:rsidRPr="00871C69">
        <w:rPr>
          <w:rFonts w:ascii="Arial" w:eastAsia="Calibri" w:hAnsi="Arial" w:cs="Arial"/>
          <w:spacing w:val="-4"/>
          <w:sz w:val="18"/>
          <w:szCs w:val="18"/>
        </w:rPr>
        <w:t>ym warunkiem</w:t>
      </w:r>
      <w:r w:rsidRPr="00871C69">
        <w:rPr>
          <w:rFonts w:ascii="Arial" w:eastAsia="Calibri" w:hAnsi="Arial" w:cs="Arial"/>
          <w:spacing w:val="-4"/>
          <w:sz w:val="18"/>
          <w:szCs w:val="18"/>
        </w:rPr>
        <w:t xml:space="preserve"> udział</w:t>
      </w:r>
      <w:r w:rsidR="00D779F7" w:rsidRPr="00871C69">
        <w:rPr>
          <w:rFonts w:ascii="Arial" w:eastAsia="Calibri" w:hAnsi="Arial" w:cs="Arial"/>
          <w:spacing w:val="-4"/>
          <w:sz w:val="18"/>
          <w:szCs w:val="18"/>
        </w:rPr>
        <w:t>u</w:t>
      </w:r>
      <w:r w:rsidRPr="00871C69">
        <w:rPr>
          <w:rFonts w:ascii="Arial" w:eastAsia="Calibri" w:hAnsi="Arial" w:cs="Arial"/>
          <w:spacing w:val="-4"/>
          <w:sz w:val="18"/>
          <w:szCs w:val="18"/>
        </w:rPr>
        <w:t xml:space="preserve"> w konkursie na kandydata</w:t>
      </w:r>
      <w:r w:rsidR="00500655">
        <w:rPr>
          <w:rFonts w:ascii="Arial" w:eastAsia="Calibri" w:hAnsi="Arial" w:cs="Arial"/>
          <w:spacing w:val="-4"/>
          <w:sz w:val="18"/>
          <w:szCs w:val="18"/>
        </w:rPr>
        <w:t>/kandydatki</w:t>
      </w:r>
      <w:r w:rsidRPr="00871C69">
        <w:rPr>
          <w:rFonts w:ascii="Arial" w:hAnsi="Arial" w:cs="Arial"/>
          <w:sz w:val="18"/>
          <w:szCs w:val="18"/>
        </w:rPr>
        <w:t xml:space="preserve"> </w:t>
      </w:r>
      <w:r w:rsidR="00500655">
        <w:rPr>
          <w:rFonts w:ascii="Arial" w:hAnsi="Arial" w:cs="Arial"/>
          <w:sz w:val="18"/>
          <w:szCs w:val="18"/>
        </w:rPr>
        <w:br/>
      </w:r>
      <w:r w:rsidRPr="00871C69">
        <w:rPr>
          <w:rFonts w:ascii="Arial" w:hAnsi="Arial" w:cs="Arial"/>
          <w:sz w:val="18"/>
          <w:szCs w:val="18"/>
        </w:rPr>
        <w:t xml:space="preserve">na stanowisko </w:t>
      </w:r>
      <w:r w:rsidR="00500655">
        <w:rPr>
          <w:rFonts w:ascii="Arial" w:hAnsi="Arial" w:cs="Arial"/>
          <w:sz w:val="18"/>
          <w:szCs w:val="18"/>
        </w:rPr>
        <w:t>D</w:t>
      </w:r>
      <w:r w:rsidRPr="00871C69">
        <w:rPr>
          <w:rFonts w:ascii="Arial" w:hAnsi="Arial" w:cs="Arial"/>
          <w:sz w:val="18"/>
          <w:szCs w:val="18"/>
        </w:rPr>
        <w:t xml:space="preserve">yrektora </w:t>
      </w:r>
      <w:r w:rsidR="00500655">
        <w:rPr>
          <w:rFonts w:ascii="Arial" w:hAnsi="Arial" w:cs="Arial"/>
          <w:sz w:val="18"/>
          <w:szCs w:val="18"/>
        </w:rPr>
        <w:t>Zamku Książąt Pomor</w:t>
      </w:r>
      <w:bookmarkStart w:id="3" w:name="_GoBack"/>
      <w:bookmarkEnd w:id="3"/>
      <w:r w:rsidR="00500655">
        <w:rPr>
          <w:rFonts w:ascii="Arial" w:hAnsi="Arial" w:cs="Arial"/>
          <w:sz w:val="18"/>
          <w:szCs w:val="18"/>
        </w:rPr>
        <w:t>skich</w:t>
      </w:r>
      <w:r w:rsidRPr="00871C69">
        <w:rPr>
          <w:rFonts w:ascii="Arial" w:hAnsi="Arial" w:cs="Arial"/>
          <w:sz w:val="18"/>
          <w:szCs w:val="18"/>
        </w:rPr>
        <w:t xml:space="preserve"> w Szczecinie</w:t>
      </w:r>
      <w:r w:rsidR="00397026" w:rsidRPr="00871C69">
        <w:rPr>
          <w:rFonts w:ascii="Arial" w:eastAsia="Calibri" w:hAnsi="Arial" w:cs="Arial"/>
          <w:spacing w:val="-4"/>
          <w:sz w:val="18"/>
          <w:szCs w:val="18"/>
        </w:rPr>
        <w:t>. W określonych sytuacjach niepodanie danych osobowych może uniemożliwić podjęcie działań ze strony Administratora.</w:t>
      </w:r>
    </w:p>
    <w:p w14:paraId="135188E2" w14:textId="7FFB5165" w:rsidR="00FD2B4A" w:rsidRPr="00871C69" w:rsidRDefault="00397026" w:rsidP="00871C69">
      <w:pPr>
        <w:pStyle w:val="Akapitzlist"/>
        <w:numPr>
          <w:ilvl w:val="2"/>
          <w:numId w:val="1"/>
        </w:numPr>
        <w:spacing w:after="0" w:line="312" w:lineRule="auto"/>
        <w:ind w:left="426" w:hanging="426"/>
        <w:jc w:val="both"/>
        <w:rPr>
          <w:rFonts w:ascii="Arial" w:eastAsia="Calibri" w:hAnsi="Arial" w:cs="Arial"/>
          <w:spacing w:val="-4"/>
          <w:sz w:val="18"/>
          <w:szCs w:val="18"/>
        </w:rPr>
      </w:pPr>
      <w:r w:rsidRPr="00871C69">
        <w:rPr>
          <w:rFonts w:ascii="Arial" w:eastAsia="Calibri" w:hAnsi="Arial" w:cs="Arial"/>
          <w:spacing w:val="-4"/>
          <w:sz w:val="18"/>
          <w:szCs w:val="18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sectPr w:rsidR="00FD2B4A" w:rsidRPr="00871C69" w:rsidSect="007F20D7">
      <w:pgSz w:w="11906" w:h="16838"/>
      <w:pgMar w:top="1135" w:right="1559" w:bottom="96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52D37"/>
    <w:multiLevelType w:val="hybridMultilevel"/>
    <w:tmpl w:val="ED80E62A"/>
    <w:lvl w:ilvl="0" w:tplc="AA981F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C7CCAE8">
      <w:start w:val="1"/>
      <w:numFmt w:val="decimal"/>
      <w:lvlText w:val="%3.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212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 w15:restartNumberingAfterBreak="0">
    <w:nsid w:val="57FA5A2C"/>
    <w:multiLevelType w:val="hybridMultilevel"/>
    <w:tmpl w:val="24820570"/>
    <w:lvl w:ilvl="0" w:tplc="8FDA2D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2E1B54"/>
    <w:multiLevelType w:val="hybridMultilevel"/>
    <w:tmpl w:val="2D8EF7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C03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45BE0988">
      <w:start w:val="1"/>
      <w:numFmt w:val="decimal"/>
      <w:lvlText w:val="%3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0167CD"/>
    <w:multiLevelType w:val="hybridMultilevel"/>
    <w:tmpl w:val="C7C2F7F8"/>
    <w:lvl w:ilvl="0" w:tplc="45C02D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16"/>
    <w:rsid w:val="0000777E"/>
    <w:rsid w:val="000C2656"/>
    <w:rsid w:val="001B0C5F"/>
    <w:rsid w:val="0023749A"/>
    <w:rsid w:val="00245E37"/>
    <w:rsid w:val="00264EB4"/>
    <w:rsid w:val="00315131"/>
    <w:rsid w:val="003175FC"/>
    <w:rsid w:val="00373E10"/>
    <w:rsid w:val="00377756"/>
    <w:rsid w:val="00397026"/>
    <w:rsid w:val="003A1615"/>
    <w:rsid w:val="003C3ADF"/>
    <w:rsid w:val="00430216"/>
    <w:rsid w:val="00450B4C"/>
    <w:rsid w:val="00466187"/>
    <w:rsid w:val="004A591A"/>
    <w:rsid w:val="004D117B"/>
    <w:rsid w:val="00500655"/>
    <w:rsid w:val="005C73C2"/>
    <w:rsid w:val="005D600F"/>
    <w:rsid w:val="0060329A"/>
    <w:rsid w:val="006214D8"/>
    <w:rsid w:val="00622088"/>
    <w:rsid w:val="00645165"/>
    <w:rsid w:val="006A62F2"/>
    <w:rsid w:val="006F3963"/>
    <w:rsid w:val="00725FD4"/>
    <w:rsid w:val="00742037"/>
    <w:rsid w:val="00775316"/>
    <w:rsid w:val="007B5A8D"/>
    <w:rsid w:val="007F20D7"/>
    <w:rsid w:val="00820A79"/>
    <w:rsid w:val="00833F42"/>
    <w:rsid w:val="00871C69"/>
    <w:rsid w:val="008B5B24"/>
    <w:rsid w:val="008E5602"/>
    <w:rsid w:val="008E7E8A"/>
    <w:rsid w:val="00951A02"/>
    <w:rsid w:val="00972A75"/>
    <w:rsid w:val="009838A7"/>
    <w:rsid w:val="00994CE7"/>
    <w:rsid w:val="00A27C22"/>
    <w:rsid w:val="00A35D15"/>
    <w:rsid w:val="00A46F3A"/>
    <w:rsid w:val="00AB66B7"/>
    <w:rsid w:val="00B05DDF"/>
    <w:rsid w:val="00B13F61"/>
    <w:rsid w:val="00BF2650"/>
    <w:rsid w:val="00C071DE"/>
    <w:rsid w:val="00C30CD0"/>
    <w:rsid w:val="00C424F2"/>
    <w:rsid w:val="00D779F7"/>
    <w:rsid w:val="00DB475E"/>
    <w:rsid w:val="00E20AF0"/>
    <w:rsid w:val="00E31CDA"/>
    <w:rsid w:val="00F2366E"/>
    <w:rsid w:val="00F26885"/>
    <w:rsid w:val="00F3785F"/>
    <w:rsid w:val="00F51D5D"/>
    <w:rsid w:val="00FD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46A3"/>
  <w15:chartTrackingRefBased/>
  <w15:docId w15:val="{AD9E45DB-A8B2-44BD-ADD2-2C478749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0216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0216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9702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9702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51D5D"/>
  </w:style>
  <w:style w:type="paragraph" w:customStyle="1" w:styleId="Standard">
    <w:name w:val="Standard"/>
    <w:rsid w:val="00FD2B4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  <w:style w:type="character" w:customStyle="1" w:styleId="StrongEmphasis">
    <w:name w:val="Strong Emphasis"/>
    <w:rsid w:val="00FD2B4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7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77E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77E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77E"/>
    <w:rPr>
      <w:rFonts w:ascii="Segoe UI" w:eastAsiaTheme="minorEastAsia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 Paweł</dc:creator>
  <cp:keywords/>
  <dc:description/>
  <cp:lastModifiedBy>Dorota Łączkowska-Juraszek</cp:lastModifiedBy>
  <cp:revision>2</cp:revision>
  <cp:lastPrinted>2023-07-18T11:17:00Z</cp:lastPrinted>
  <dcterms:created xsi:type="dcterms:W3CDTF">2026-06-19T11:47:00Z</dcterms:created>
  <dcterms:modified xsi:type="dcterms:W3CDTF">2026-06-19T11:47:00Z</dcterms:modified>
</cp:coreProperties>
</file>