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55" w:rsidRPr="004131CA" w:rsidRDefault="00A47A69" w:rsidP="00252B5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Załącznik </w:t>
      </w:r>
      <w:r w:rsidR="0033252A">
        <w:rPr>
          <w:rFonts w:ascii="Arial" w:hAnsi="Arial" w:cs="Arial"/>
          <w:sz w:val="16"/>
          <w:szCs w:val="16"/>
        </w:rPr>
        <w:t xml:space="preserve">nr 2 </w:t>
      </w:r>
      <w:r>
        <w:rPr>
          <w:rFonts w:ascii="Arial" w:hAnsi="Arial" w:cs="Arial"/>
          <w:sz w:val="16"/>
          <w:szCs w:val="16"/>
        </w:rPr>
        <w:t xml:space="preserve">do uchwały Nr </w:t>
      </w:r>
      <w:r w:rsidR="0033252A">
        <w:rPr>
          <w:rFonts w:ascii="Arial" w:hAnsi="Arial" w:cs="Arial"/>
          <w:sz w:val="16"/>
          <w:szCs w:val="16"/>
        </w:rPr>
        <w:t>1638</w:t>
      </w:r>
      <w:r w:rsidR="00252B55" w:rsidRPr="004131CA">
        <w:rPr>
          <w:rFonts w:ascii="Arial" w:hAnsi="Arial" w:cs="Arial"/>
          <w:sz w:val="16"/>
          <w:szCs w:val="16"/>
        </w:rPr>
        <w:t>/1</w:t>
      </w:r>
      <w:r w:rsidR="00252B55">
        <w:rPr>
          <w:rFonts w:ascii="Arial" w:hAnsi="Arial" w:cs="Arial"/>
          <w:sz w:val="16"/>
          <w:szCs w:val="16"/>
        </w:rPr>
        <w:t>4</w:t>
      </w:r>
      <w:r w:rsidR="00252B55">
        <w:rPr>
          <w:rFonts w:ascii="Arial" w:hAnsi="Arial" w:cs="Arial"/>
          <w:sz w:val="16"/>
          <w:szCs w:val="16"/>
        </w:rPr>
        <w:br/>
      </w:r>
      <w:r w:rsidR="00252B55" w:rsidRPr="004131CA">
        <w:rPr>
          <w:rFonts w:ascii="Arial" w:hAnsi="Arial" w:cs="Arial"/>
          <w:sz w:val="16"/>
          <w:szCs w:val="16"/>
        </w:rPr>
        <w:t xml:space="preserve">Zarządu Województwa Zachodniopomorskiego </w:t>
      </w:r>
    </w:p>
    <w:p w:rsidR="00252B55" w:rsidRPr="004131CA" w:rsidRDefault="00A47A69" w:rsidP="00252B5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</w:t>
      </w:r>
      <w:r w:rsidR="0033252A">
        <w:rPr>
          <w:rFonts w:ascii="Arial" w:hAnsi="Arial" w:cs="Arial"/>
          <w:sz w:val="16"/>
          <w:szCs w:val="16"/>
        </w:rPr>
        <w:t xml:space="preserve"> 15 września </w:t>
      </w:r>
      <w:r w:rsidR="00252B55">
        <w:rPr>
          <w:rFonts w:ascii="Arial" w:hAnsi="Arial" w:cs="Arial"/>
          <w:sz w:val="16"/>
          <w:szCs w:val="16"/>
        </w:rPr>
        <w:t>2014</w:t>
      </w:r>
      <w:r w:rsidR="00252B55" w:rsidRPr="004131CA">
        <w:rPr>
          <w:rFonts w:ascii="Arial" w:hAnsi="Arial" w:cs="Arial"/>
          <w:sz w:val="16"/>
          <w:szCs w:val="16"/>
        </w:rPr>
        <w:t xml:space="preserve"> r.</w:t>
      </w: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Default="0033252A" w:rsidP="00252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PEŁNOMOCNICTWO Nr 109</w:t>
      </w:r>
      <w:bookmarkStart w:id="0" w:name="_GoBack"/>
      <w:bookmarkEnd w:id="0"/>
      <w:r w:rsidR="00252B55">
        <w:rPr>
          <w:rFonts w:ascii="Arial" w:hAnsi="Arial" w:cs="Arial"/>
          <w:b/>
        </w:rPr>
        <w:t>/14</w:t>
      </w:r>
    </w:p>
    <w:p w:rsidR="00252B55" w:rsidRDefault="00252B55" w:rsidP="00252B55">
      <w:pPr>
        <w:jc w:val="center"/>
        <w:rPr>
          <w:rFonts w:ascii="Arial" w:hAnsi="Arial" w:cs="Arial"/>
          <w:b/>
        </w:rPr>
      </w:pPr>
    </w:p>
    <w:p w:rsidR="00252B55" w:rsidRDefault="00252B55" w:rsidP="00252B55">
      <w:pPr>
        <w:jc w:val="center"/>
        <w:rPr>
          <w:rFonts w:ascii="Arial" w:hAnsi="Arial" w:cs="Arial"/>
          <w:b/>
        </w:rPr>
      </w:pPr>
    </w:p>
    <w:p w:rsidR="00252B55" w:rsidRPr="003818C7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</w:p>
    <w:p w:rsidR="00252B55" w:rsidRPr="00AD7B29" w:rsidRDefault="00252B55" w:rsidP="00252B55">
      <w:pPr>
        <w:jc w:val="both"/>
        <w:rPr>
          <w:rFonts w:ascii="Arial" w:hAnsi="Arial" w:cs="Arial"/>
          <w:b/>
        </w:rPr>
      </w:pPr>
      <w:r w:rsidRPr="003818C7">
        <w:rPr>
          <w:rFonts w:ascii="Arial" w:hAnsi="Arial" w:cs="Arial"/>
          <w:sz w:val="20"/>
          <w:szCs w:val="20"/>
        </w:rPr>
        <w:t xml:space="preserve">Na podstawie </w:t>
      </w:r>
      <w:r w:rsidR="00A47A69">
        <w:rPr>
          <w:rFonts w:ascii="Arial" w:hAnsi="Arial" w:cs="Arial"/>
          <w:sz w:val="20"/>
          <w:szCs w:val="20"/>
        </w:rPr>
        <w:t>56 ust. 2</w:t>
      </w:r>
      <w:r>
        <w:rPr>
          <w:rFonts w:ascii="Arial" w:hAnsi="Arial" w:cs="Arial"/>
          <w:sz w:val="20"/>
          <w:szCs w:val="20"/>
        </w:rPr>
        <w:t xml:space="preserve"> </w:t>
      </w:r>
      <w:r w:rsidRPr="003818C7">
        <w:rPr>
          <w:rFonts w:ascii="Arial" w:hAnsi="Arial" w:cs="Arial"/>
          <w:sz w:val="20"/>
          <w:szCs w:val="20"/>
        </w:rPr>
        <w:t xml:space="preserve">ustawy z dnia 5 czerwca 1998 r. o </w:t>
      </w:r>
      <w:r>
        <w:rPr>
          <w:rFonts w:ascii="Arial" w:hAnsi="Arial" w:cs="Arial"/>
          <w:sz w:val="20"/>
          <w:szCs w:val="20"/>
        </w:rPr>
        <w:t>samorządzie województwa (</w:t>
      </w:r>
      <w:r w:rsidR="00A47A69">
        <w:rPr>
          <w:rFonts w:ascii="Arial" w:hAnsi="Arial" w:cs="Arial"/>
          <w:sz w:val="20"/>
          <w:szCs w:val="20"/>
        </w:rPr>
        <w:t xml:space="preserve">Dz. U. </w:t>
      </w:r>
      <w:r w:rsidRPr="003818C7">
        <w:rPr>
          <w:rFonts w:ascii="Arial" w:hAnsi="Arial" w:cs="Arial"/>
          <w:sz w:val="20"/>
          <w:szCs w:val="20"/>
        </w:rPr>
        <w:t>z 2013 r. poz. 596</w:t>
      </w:r>
      <w:r>
        <w:rPr>
          <w:rFonts w:ascii="Arial" w:hAnsi="Arial" w:cs="Arial"/>
          <w:sz w:val="20"/>
          <w:szCs w:val="20"/>
        </w:rPr>
        <w:t xml:space="preserve"> ze zm</w:t>
      </w:r>
      <w:r w:rsidR="00A47A69">
        <w:rPr>
          <w:rFonts w:ascii="Arial" w:hAnsi="Arial" w:cs="Arial"/>
          <w:sz w:val="20"/>
          <w:szCs w:val="20"/>
        </w:rPr>
        <w:t>.)</w:t>
      </w:r>
    </w:p>
    <w:p w:rsidR="00252B55" w:rsidRPr="004C1B37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Pr="004C1B37" w:rsidRDefault="00252B55" w:rsidP="00252B55">
      <w:pPr>
        <w:rPr>
          <w:rFonts w:ascii="Arial" w:hAnsi="Arial" w:cs="Arial"/>
          <w:sz w:val="20"/>
          <w:szCs w:val="20"/>
        </w:rPr>
      </w:pPr>
    </w:p>
    <w:p w:rsidR="00252B55" w:rsidRPr="004C1B37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  <w:r w:rsidRPr="004C1B37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252B55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</w:p>
    <w:p w:rsidR="00252B55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Pr="004C1B37">
        <w:rPr>
          <w:rFonts w:ascii="Arial" w:hAnsi="Arial" w:cs="Arial"/>
          <w:b/>
          <w:sz w:val="20"/>
          <w:szCs w:val="20"/>
        </w:rPr>
        <w:t>dziela</w:t>
      </w:r>
    </w:p>
    <w:p w:rsidR="00252B55" w:rsidRPr="004C1B37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</w:p>
    <w:p w:rsidR="00252B55" w:rsidRDefault="00A47A69" w:rsidP="00252B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Panu Andrzejowi Łojewskiemu</w:t>
      </w:r>
    </w:p>
    <w:p w:rsidR="00252B55" w:rsidRPr="004C1B37" w:rsidRDefault="00252B55" w:rsidP="00252B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Dyrektorowi</w:t>
      </w:r>
    </w:p>
    <w:p w:rsidR="00252B55" w:rsidRPr="004C1B37" w:rsidRDefault="00A47A69" w:rsidP="00252B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Zespołu Kolegiów Nauczycielskich w Wałczu</w:t>
      </w:r>
    </w:p>
    <w:p w:rsidR="00252B55" w:rsidRPr="004C1B37" w:rsidRDefault="00252B55" w:rsidP="00252B55">
      <w:pPr>
        <w:jc w:val="both"/>
        <w:rPr>
          <w:rFonts w:ascii="Arial" w:hAnsi="Arial" w:cs="Arial"/>
          <w:sz w:val="20"/>
          <w:szCs w:val="20"/>
        </w:rPr>
      </w:pPr>
    </w:p>
    <w:p w:rsidR="00252B55" w:rsidRPr="004C1B37" w:rsidRDefault="00252B55" w:rsidP="00252B55">
      <w:pPr>
        <w:jc w:val="center"/>
        <w:rPr>
          <w:rFonts w:ascii="Arial" w:hAnsi="Arial" w:cs="Arial"/>
          <w:b/>
          <w:sz w:val="20"/>
          <w:szCs w:val="20"/>
        </w:rPr>
      </w:pPr>
      <w:r w:rsidRPr="004C1B37">
        <w:rPr>
          <w:rFonts w:ascii="Arial" w:hAnsi="Arial" w:cs="Arial"/>
          <w:b/>
          <w:sz w:val="20"/>
          <w:szCs w:val="20"/>
        </w:rPr>
        <w:t>pełnomocnictwa</w:t>
      </w:r>
    </w:p>
    <w:p w:rsidR="00252B55" w:rsidRPr="005E2840" w:rsidRDefault="00252B55" w:rsidP="00252B55">
      <w:pPr>
        <w:rPr>
          <w:rFonts w:ascii="Arial" w:hAnsi="Arial" w:cs="Arial"/>
          <w:b/>
          <w:sz w:val="20"/>
          <w:szCs w:val="20"/>
        </w:rPr>
      </w:pPr>
    </w:p>
    <w:p w:rsidR="00252B55" w:rsidRDefault="00252B55" w:rsidP="00252B55">
      <w:pPr>
        <w:jc w:val="both"/>
        <w:rPr>
          <w:rFonts w:ascii="Arial" w:hAnsi="Arial" w:cs="Arial"/>
          <w:sz w:val="20"/>
          <w:szCs w:val="20"/>
        </w:rPr>
      </w:pPr>
    </w:p>
    <w:p w:rsidR="00252B55" w:rsidRDefault="00252B55" w:rsidP="00A47A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27B5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="00811479">
        <w:rPr>
          <w:rFonts w:ascii="Arial" w:hAnsi="Arial" w:cs="Arial"/>
          <w:sz w:val="20"/>
          <w:szCs w:val="20"/>
        </w:rPr>
        <w:t xml:space="preserve">zawarcia i wykonania </w:t>
      </w:r>
      <w:r w:rsidR="00A47A69">
        <w:rPr>
          <w:rFonts w:ascii="Arial" w:hAnsi="Arial" w:cs="Arial"/>
          <w:sz w:val="20"/>
          <w:szCs w:val="20"/>
        </w:rPr>
        <w:t>umowy darowizny</w:t>
      </w:r>
      <w:r w:rsidR="00811479">
        <w:rPr>
          <w:rFonts w:ascii="Arial" w:hAnsi="Arial" w:cs="Arial"/>
          <w:sz w:val="20"/>
          <w:szCs w:val="20"/>
        </w:rPr>
        <w:t xml:space="preserve"> dotyczącej przekazania</w:t>
      </w:r>
      <w:r w:rsidR="00A47A69">
        <w:rPr>
          <w:rFonts w:ascii="Arial" w:hAnsi="Arial" w:cs="Arial"/>
          <w:sz w:val="20"/>
          <w:szCs w:val="20"/>
        </w:rPr>
        <w:t xml:space="preserve"> mienia ruchomego Zespołu Kolegiów Nauczycielskich w Wałczu na rzecz Powiatu Wałeckiego.</w:t>
      </w:r>
    </w:p>
    <w:p w:rsidR="00A47A69" w:rsidRDefault="00A47A69" w:rsidP="00A47A6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11479" w:rsidRDefault="00811479" w:rsidP="00A47A6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Pełnomocnictwo wygasa </w:t>
      </w:r>
      <w:r w:rsidR="00A47A69">
        <w:rPr>
          <w:rFonts w:ascii="Arial" w:hAnsi="Arial" w:cs="Arial"/>
          <w:sz w:val="20"/>
          <w:szCs w:val="20"/>
        </w:rPr>
        <w:t xml:space="preserve">z dniem 30 września 2014 r. </w:t>
      </w:r>
    </w:p>
    <w:p w:rsidR="00252B55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7A69" w:rsidRDefault="00A47A69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2B55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2B55" w:rsidRPr="003818C7" w:rsidRDefault="00252B55" w:rsidP="00252B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Szczecin, ……………............. 2014 r.</w:t>
      </w:r>
    </w:p>
    <w:p w:rsidR="002F1FD5" w:rsidRDefault="002F1FD5"/>
    <w:sectPr w:rsidR="002F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6937"/>
    <w:multiLevelType w:val="hybridMultilevel"/>
    <w:tmpl w:val="8A229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55"/>
    <w:rsid w:val="00252B55"/>
    <w:rsid w:val="002F1FD5"/>
    <w:rsid w:val="0033252A"/>
    <w:rsid w:val="00771421"/>
    <w:rsid w:val="00811479"/>
    <w:rsid w:val="00A47A69"/>
    <w:rsid w:val="00E1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52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52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cp:lastPrinted>2014-09-04T11:25:00Z</cp:lastPrinted>
  <dcterms:created xsi:type="dcterms:W3CDTF">2014-09-04T11:18:00Z</dcterms:created>
  <dcterms:modified xsi:type="dcterms:W3CDTF">2014-09-22T07:38:00Z</dcterms:modified>
</cp:coreProperties>
</file>