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356" w:rsidRPr="0058703B" w:rsidRDefault="00822CF1" w:rsidP="006E5356">
      <w:pPr>
        <w:rPr>
          <w:rFonts w:eastAsia="Times New Roman"/>
          <w:sz w:val="18"/>
          <w:szCs w:val="18"/>
        </w:rPr>
      </w:pPr>
      <w:r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35pt;margin-top:-4.35pt;width:405.35pt;height:54.25pt;z-index:251658240;mso-width-relative:margin;mso-height-relative:margin" stroked="f">
            <v:textbox style="mso-next-textbox:#_x0000_s1026">
              <w:txbxContent>
                <w:p w:rsidR="00822CF1" w:rsidRDefault="00822CF1" w:rsidP="00887682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6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(wersja 5.0) </w:t>
                  </w:r>
                </w:p>
                <w:p w:rsidR="00822CF1" w:rsidRDefault="00822CF1" w:rsidP="00887682">
                  <w:pPr>
                    <w:spacing w:after="0" w:line="240" w:lineRule="auto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Instrukcji wdrażania i realizacji projektów w ramach Pomocy Technicznej RPO WZ 2014-2020 </w:t>
                  </w:r>
                </w:p>
                <w:p w:rsidR="00822CF1" w:rsidRDefault="00822CF1" w:rsidP="00887682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 dnia 16 stycznia 2019 r. (wersja 5.0)</w:t>
                  </w:r>
                </w:p>
                <w:p w:rsidR="00822CF1" w:rsidRPr="00034E50" w:rsidRDefault="00822CF1" w:rsidP="00034E50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[Załącznik nr 1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umowy/decyzji]</w:t>
                  </w:r>
                </w:p>
              </w:txbxContent>
            </v:textbox>
          </v:shape>
        </w:pict>
      </w:r>
    </w:p>
    <w:p w:rsidR="00034E50" w:rsidRDefault="00034E50" w:rsidP="006E5356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</w:p>
    <w:p w:rsidR="00D65F92" w:rsidRPr="00D65F92" w:rsidRDefault="006E5356" w:rsidP="006E5356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 w:rsidRPr="00D65F92">
        <w:rPr>
          <w:rFonts w:ascii="Arial" w:hAnsi="Arial" w:cs="Arial"/>
          <w:i/>
          <w:sz w:val="18"/>
          <w:szCs w:val="18"/>
        </w:rPr>
        <w:t xml:space="preserve"> </w:t>
      </w:r>
    </w:p>
    <w:p w:rsidR="00D122CE" w:rsidRPr="00B01E2A" w:rsidRDefault="00D122CE" w:rsidP="00D122CE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B01E2A">
        <w:rPr>
          <w:i w:val="0"/>
          <w:sz w:val="22"/>
          <w:szCs w:val="22"/>
        </w:rPr>
        <w:t>Roczny Plan Dzi</w:t>
      </w:r>
      <w:r w:rsidR="007D5114">
        <w:rPr>
          <w:i w:val="0"/>
          <w:sz w:val="22"/>
          <w:szCs w:val="22"/>
        </w:rPr>
        <w:t>ałań Pomocy Technicznej</w:t>
      </w:r>
      <w:r w:rsidRPr="00B01E2A">
        <w:rPr>
          <w:i w:val="0"/>
          <w:sz w:val="22"/>
          <w:szCs w:val="22"/>
        </w:rPr>
        <w:t xml:space="preserve"> Regionalnego Programu Operacyjnego Województwa Zachodniopomorskiego 2014-2020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530"/>
        <w:gridCol w:w="2480"/>
      </w:tblGrid>
      <w:tr w:rsidR="005F368A" w:rsidRPr="00FC758B" w:rsidTr="005F368A">
        <w:trPr>
          <w:cantSplit/>
        </w:trPr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:rsidR="005F368A" w:rsidRPr="002958E7" w:rsidRDefault="005F368A" w:rsidP="005F368A">
            <w:pPr>
              <w:pStyle w:val="Tekstpodstawowy"/>
              <w:spacing w:after="4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2958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Wypełnia IZ:</w:t>
            </w:r>
          </w:p>
        </w:tc>
        <w:tc>
          <w:tcPr>
            <w:tcW w:w="300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F368A" w:rsidRPr="000A6125" w:rsidRDefault="005F368A" w:rsidP="005F368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Numer Rocznego Planu Działań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F368A" w:rsidRPr="000A6125" w:rsidRDefault="005F368A" w:rsidP="005F368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Data wpływu RPD</w:t>
            </w:r>
          </w:p>
        </w:tc>
      </w:tr>
      <w:tr w:rsidR="005F368A" w:rsidRPr="00FC758B" w:rsidTr="005F368A">
        <w:trPr>
          <w:cantSplit/>
          <w:trHeight w:val="479"/>
        </w:trPr>
        <w:tc>
          <w:tcPr>
            <w:tcW w:w="653" w:type="pct"/>
            <w:vMerge/>
            <w:shd w:val="clear" w:color="auto" w:fill="auto"/>
            <w:vAlign w:val="center"/>
          </w:tcPr>
          <w:p w:rsidR="005F368A" w:rsidRPr="005F368A" w:rsidRDefault="005F368A" w:rsidP="005F368A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5F368A" w:rsidRPr="005F368A" w:rsidRDefault="005F368A" w:rsidP="005F368A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5F368A">
              <w:rPr>
                <w:rFonts w:ascii="Arial" w:eastAsia="Calibri" w:hAnsi="Arial" w:cs="Arial"/>
                <w:sz w:val="22"/>
                <w:szCs w:val="22"/>
              </w:rPr>
              <w:t>RPZP.10.01.00-32-000__/____-____-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_________</w:t>
            </w:r>
            <w:r w:rsidR="005F3C91">
              <w:rPr>
                <w:rFonts w:ascii="Arial" w:eastAsia="Calibri" w:hAnsi="Arial" w:cs="Arial"/>
                <w:sz w:val="22"/>
                <w:szCs w:val="22"/>
              </w:rPr>
              <w:t>__</w:t>
            </w:r>
            <w:r>
              <w:rPr>
                <w:rFonts w:ascii="Arial" w:eastAsia="Calibri" w:hAnsi="Arial" w:cs="Arial"/>
                <w:sz w:val="22"/>
                <w:szCs w:val="22"/>
              </w:rPr>
              <w:t>__</w:t>
            </w:r>
          </w:p>
        </w:tc>
        <w:tc>
          <w:tcPr>
            <w:tcW w:w="1346" w:type="pct"/>
            <w:shd w:val="clear" w:color="auto" w:fill="auto"/>
            <w:vAlign w:val="center"/>
          </w:tcPr>
          <w:p w:rsidR="005F368A" w:rsidRPr="005F368A" w:rsidRDefault="005F368A" w:rsidP="005F368A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D122CE" w:rsidRPr="00FC758B" w:rsidRDefault="00D122CE" w:rsidP="00D122CE">
      <w:pPr>
        <w:rPr>
          <w:rFonts w:ascii="Arial" w:hAnsi="Arial" w:cs="Arial"/>
          <w:lang w:eastAsia="pl-PL"/>
        </w:rPr>
      </w:pPr>
    </w:p>
    <w:p w:rsidR="00D122CE" w:rsidRPr="00CA71A4" w:rsidRDefault="00D122CE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62"/>
        <w:gridCol w:w="15"/>
        <w:gridCol w:w="1189"/>
        <w:gridCol w:w="757"/>
        <w:gridCol w:w="1544"/>
        <w:gridCol w:w="17"/>
        <w:gridCol w:w="1465"/>
        <w:gridCol w:w="861"/>
        <w:gridCol w:w="2204"/>
      </w:tblGrid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shd w:val="clear" w:color="auto" w:fill="auto"/>
          </w:tcPr>
          <w:p w:rsidR="00D122CE" w:rsidRPr="000A6125" w:rsidRDefault="0031396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1396F">
              <w:rPr>
                <w:rFonts w:ascii="Arial" w:hAnsi="Arial" w:cs="Arial"/>
                <w:bCs/>
                <w:sz w:val="18"/>
                <w:szCs w:val="18"/>
              </w:rPr>
              <w:t>Regionalny Program Operacyjny Województwa Zachodniopomorskiego na lata 2014-2020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361" w:type="pct"/>
            <w:gridSpan w:val="7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auto"/>
          </w:tcPr>
          <w:p w:rsidR="00D122CE" w:rsidRPr="000A6125" w:rsidRDefault="0031396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4361" w:type="pct"/>
            <w:gridSpan w:val="7"/>
            <w:shd w:val="clear" w:color="auto" w:fill="auto"/>
          </w:tcPr>
          <w:p w:rsidR="00D122CE" w:rsidRPr="000A6125" w:rsidRDefault="0031396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Pomoc Techniczna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D122CE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31396F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31396F" w:rsidRPr="00FC6FF2" w:rsidRDefault="0031396F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10.1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31396F" w:rsidRPr="000A6125" w:rsidRDefault="0031396F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Wsparcie procesów zarządzania i wdrażania oraz działań informacyjno-promocyjnych RPO WZ</w:t>
            </w:r>
          </w:p>
        </w:tc>
      </w:tr>
      <w:tr w:rsidR="0031396F" w:rsidRPr="00FC758B" w:rsidTr="00EB16BA">
        <w:trPr>
          <w:cantSplit/>
          <w:trHeight w:val="329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31396F" w:rsidRPr="000A6125" w:rsidRDefault="0031396F" w:rsidP="0031396F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zawierającej umowę o dofinansowanie/wydającej decyzję</w:t>
            </w:r>
          </w:p>
        </w:tc>
      </w:tr>
      <w:tr w:rsidR="0031396F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1396F" w:rsidRPr="00E6227F" w:rsidRDefault="0031396F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1396F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 – Wydział Zarządzania Strategicznego</w:t>
            </w:r>
          </w:p>
        </w:tc>
      </w:tr>
      <w:tr w:rsidR="0031396F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31396F" w:rsidRPr="000A6125" w:rsidRDefault="0031396F" w:rsidP="0031396F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31396F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1396F" w:rsidRPr="0031396F" w:rsidRDefault="0031396F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1396F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 – Wydział Zarządzania Strategicznego</w:t>
            </w:r>
          </w:p>
        </w:tc>
      </w:tr>
      <w:tr w:rsidR="0031396F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31396F" w:rsidRPr="000A6125" w:rsidRDefault="0031396F" w:rsidP="0031396F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umowy/decyzji</w:t>
            </w:r>
          </w:p>
        </w:tc>
      </w:tr>
      <w:tr w:rsidR="0031396F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1396F" w:rsidRPr="001F04B1" w:rsidRDefault="0031396F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1396F">
              <w:rPr>
                <w:rFonts w:ascii="Arial" w:hAnsi="Arial" w:cs="Arial"/>
                <w:bCs/>
                <w:sz w:val="18"/>
                <w:szCs w:val="18"/>
              </w:rPr>
              <w:t>RPZP.10.01.00-32-0006/18</w:t>
            </w:r>
            <w:r w:rsidR="00DA1820">
              <w:rPr>
                <w:rFonts w:ascii="Arial" w:hAnsi="Arial" w:cs="Arial"/>
                <w:bCs/>
                <w:sz w:val="18"/>
                <w:szCs w:val="18"/>
              </w:rPr>
              <w:t>-00</w:t>
            </w:r>
          </w:p>
        </w:tc>
      </w:tr>
      <w:tr w:rsidR="0031396F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31396F" w:rsidRPr="001D22DB" w:rsidRDefault="0031396F" w:rsidP="0031396F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podpisania umowy pierwotnej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31396F" w:rsidRPr="001D22DB" w:rsidRDefault="0031396F" w:rsidP="0031396F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ostatniej aktualizacji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31396F" w:rsidRPr="001D22DB" w:rsidRDefault="0031396F" w:rsidP="0031396F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rozwiązania/aktualizacji</w:t>
            </w:r>
          </w:p>
        </w:tc>
      </w:tr>
      <w:tr w:rsidR="0031396F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1396F" w:rsidRPr="001F04B1" w:rsidRDefault="0031396F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24.10.2017 r.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1396F" w:rsidRPr="001F04B1" w:rsidRDefault="00201DF9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23.08.2018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1396F" w:rsidRPr="001F04B1" w:rsidRDefault="0031396F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1396F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31396F" w:rsidRPr="000A6125" w:rsidRDefault="0031396F" w:rsidP="0031396F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10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Tytuł projektu</w:t>
            </w:r>
          </w:p>
        </w:tc>
      </w:tr>
      <w:tr w:rsidR="0031396F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31396F" w:rsidRPr="000A6125" w:rsidRDefault="00201DF9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Zapewnienie sprawnego i prawidłowego przebiegu procesu wdrażania i realizacji instrumentu ZIT na terenie WZ na obszarze KKBOF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 roku 2018</w:t>
            </w:r>
          </w:p>
        </w:tc>
      </w:tr>
      <w:tr w:rsidR="0031396F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31396F" w:rsidRPr="001F04B1" w:rsidRDefault="0031396F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 K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rótki opis projektu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uzasadnienie planowanych w ramach RPD PT wydatków</w:t>
            </w:r>
          </w:p>
        </w:tc>
      </w:tr>
      <w:tr w:rsidR="0031396F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31396F" w:rsidRPr="001F04B1" w:rsidRDefault="00201DF9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B278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Gmina Miasto Koszalin jako Lider Porozumienia międzygminnego zobowiązała się do zapewnienia obsługi administracyjnej ZIT KKBOF, w związku z czym w dn. 01.07.2015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BB278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r. utworzono w strukturach Urzędu Miejskiego w Koszalinie Referat ZIT w celu obsługi funkcji Instytucji Pośredniczącej dla wdrożenia instrumentu ZIT na terenie KKBOF w ramach RPO WZ 2014-2020 i w tym celu 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były</w:t>
            </w:r>
            <w:r w:rsidRPr="00BB278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ponoszone wydatki w ramach projektu.</w:t>
            </w:r>
            <w:r w:rsidRPr="00BB278A">
              <w:rPr>
                <w:color w:val="000000" w:themeColor="text1"/>
              </w:rPr>
              <w:t xml:space="preserve"> </w:t>
            </w:r>
            <w:r w:rsidRPr="00BB278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Biuro ZIT KKBOF mieści się w Koszalinie przy ul. Zwycięstwa 42.</w:t>
            </w:r>
          </w:p>
        </w:tc>
      </w:tr>
      <w:tr w:rsidR="0031396F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31396F" w:rsidRPr="000A31A7" w:rsidRDefault="0031396F" w:rsidP="0031396F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jektu i jego wpływ na osiągnięcie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celów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rezultatów X Osi priorytetowej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RPO WZ 2014-2020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Pomoc Techniczna</w:t>
            </w:r>
          </w:p>
        </w:tc>
      </w:tr>
      <w:tr w:rsidR="0031396F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E55084" w:rsidRDefault="00201DF9" w:rsidP="00E55084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201DF9">
              <w:rPr>
                <w:rFonts w:ascii="Arial" w:hAnsi="Arial" w:cs="Arial"/>
                <w:bCs/>
                <w:sz w:val="18"/>
                <w:szCs w:val="18"/>
              </w:rPr>
              <w:t>Celem projektu związanego z funkcjonowaniem Biura ZIT KKBOF było zapewnienie sprawnego i prawidłowego przebiegu procesu wdrażania i realizacji instrumentu Zintegrowanych Inwestycji Terytorialnych na terenie województwa zachodniopomorskiego na obszarze Koszalińsko-Kołobrzesko-Białogardzkiego Obszaru Funkcjonalnego, co bezpośrednio wpisuje się w drugi cel szczegółowy X OP „Pomoc Techniczna” RPO WZ 2014-2020: Sprawna realizacja kluczowych procesów systemu wdrażania RPO WZ 2014-2020.</w:t>
            </w:r>
          </w:p>
          <w:p w:rsidR="0031396F" w:rsidRPr="001F04B1" w:rsidRDefault="00201DF9" w:rsidP="00E55084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201DF9">
              <w:rPr>
                <w:rFonts w:ascii="Arial" w:hAnsi="Arial" w:cs="Arial"/>
                <w:bCs/>
                <w:sz w:val="18"/>
                <w:szCs w:val="18"/>
              </w:rPr>
              <w:t>Istotne działania zostały poczynione także w kierunku zapewnienia dopasowanego do potrzeb odbiorców przekazu w zakresie celów i korzyści z wdrażania RPO WZ 2014-2020 oraz wzmocnienia kompetencji beneficjentów i potencjalnych beneficjentów Programu, czyli trzeciego celu X OP „Pomoc Techniczna” RPO WZ 2014-2020. Odbyło się to poprzez opracowanie i stosowanie zatwierdzonego Rocznego planu działań informacyjnych i promocyjnych IP ZIT KKBOF w ramach RPO WZ 2014-2020, organizację konferencji oraz szkoleń dla beneficjentów ZIT KKBOF, działań wdrażających zintegrowane inwestycje terytorialne na obszarze KKBOF, udział w wydarzeniach organizowanych w celu komunikacji i informacji o RPO WZ 2014-2020.</w:t>
            </w:r>
          </w:p>
        </w:tc>
      </w:tr>
      <w:tr w:rsidR="0031396F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31396F" w:rsidRPr="001F04B1" w:rsidRDefault="0031396F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Okres realizacji projektu</w:t>
            </w:r>
          </w:p>
        </w:tc>
      </w:tr>
      <w:tr w:rsidR="0031396F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2F2F2" w:themeFill="background1" w:themeFillShade="F2"/>
          </w:tcPr>
          <w:p w:rsidR="0031396F" w:rsidRPr="001F04B1" w:rsidRDefault="0031396F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 Data rozpoczęcia realizacji</w:t>
            </w:r>
          </w:p>
        </w:tc>
        <w:tc>
          <w:tcPr>
            <w:tcW w:w="2458" w:type="pct"/>
            <w:gridSpan w:val="3"/>
            <w:shd w:val="clear" w:color="auto" w:fill="F2F2F2" w:themeFill="background1" w:themeFillShade="F2"/>
          </w:tcPr>
          <w:p w:rsidR="0031396F" w:rsidRPr="001F04B1" w:rsidRDefault="0031396F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13.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2 Data zakończenia realizacji</w:t>
            </w:r>
          </w:p>
        </w:tc>
      </w:tr>
      <w:tr w:rsidR="0031396F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FFFFF"/>
          </w:tcPr>
          <w:p w:rsidR="0031396F" w:rsidRPr="001F04B1" w:rsidRDefault="00201DF9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201DF9">
              <w:rPr>
                <w:rFonts w:ascii="Arial" w:hAnsi="Arial" w:cs="Arial"/>
                <w:bCs/>
                <w:sz w:val="18"/>
                <w:szCs w:val="18"/>
              </w:rPr>
              <w:t>2018-01-01</w:t>
            </w:r>
          </w:p>
        </w:tc>
        <w:tc>
          <w:tcPr>
            <w:tcW w:w="2458" w:type="pct"/>
            <w:gridSpan w:val="3"/>
            <w:shd w:val="clear" w:color="auto" w:fill="FFFFFF"/>
          </w:tcPr>
          <w:p w:rsidR="0031396F" w:rsidRPr="001F04B1" w:rsidRDefault="00201DF9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201DF9">
              <w:rPr>
                <w:rFonts w:ascii="Arial" w:hAnsi="Arial" w:cs="Arial"/>
                <w:bCs/>
                <w:sz w:val="18"/>
                <w:szCs w:val="18"/>
              </w:rPr>
              <w:t>2018-12-31</w:t>
            </w:r>
          </w:p>
        </w:tc>
      </w:tr>
      <w:tr w:rsidR="0031396F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31396F" w:rsidRPr="001F04B1" w:rsidRDefault="0031396F" w:rsidP="0031396F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 Wartość projektu</w:t>
            </w:r>
          </w:p>
        </w:tc>
      </w:tr>
      <w:tr w:rsidR="0031396F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:rsidR="0031396F" w:rsidRPr="00216F69" w:rsidRDefault="0031396F" w:rsidP="0031396F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.1 Wartość ogółem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:rsidR="0031396F" w:rsidRPr="00216F69" w:rsidRDefault="0031396F" w:rsidP="0031396F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.2 Wydatki kwalifikowane (PLN)</w:t>
            </w:r>
          </w:p>
        </w:tc>
      </w:tr>
      <w:tr w:rsidR="0031396F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FFFFF"/>
          </w:tcPr>
          <w:p w:rsidR="0031396F" w:rsidRPr="000A6125" w:rsidRDefault="00487070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416 031,18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</w:tcPr>
          <w:p w:rsidR="0031396F" w:rsidRPr="000A6125" w:rsidRDefault="00487070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416 031,18</w:t>
            </w:r>
          </w:p>
        </w:tc>
      </w:tr>
      <w:tr w:rsidR="0031396F" w:rsidRPr="00FC758B" w:rsidTr="00EB16BA">
        <w:trPr>
          <w:cantSplit/>
          <w:trHeight w:val="535"/>
        </w:trPr>
        <w:tc>
          <w:tcPr>
            <w:tcW w:w="1284" w:type="pct"/>
            <w:gridSpan w:val="3"/>
            <w:shd w:val="clear" w:color="auto" w:fill="F2F2F2" w:themeFill="background1" w:themeFillShade="F2"/>
          </w:tcPr>
          <w:p w:rsidR="0031396F" w:rsidRPr="000A6125" w:rsidRDefault="0031396F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1.14.3 </w:t>
            </w: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Dofinansowanie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49" w:type="pct"/>
            <w:gridSpan w:val="2"/>
            <w:shd w:val="clear" w:color="auto" w:fill="F2F2F2" w:themeFill="background1" w:themeFillShade="F2"/>
          </w:tcPr>
          <w:p w:rsidR="0031396F" w:rsidRPr="000A6125" w:rsidRDefault="0031396F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1.14.4 Wkład</w:t>
            </w: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71" w:type="pct"/>
            <w:gridSpan w:val="3"/>
            <w:shd w:val="clear" w:color="auto" w:fill="F2F2F2" w:themeFill="background1" w:themeFillShade="F2"/>
          </w:tcPr>
          <w:p w:rsidR="0031396F" w:rsidRPr="000A6125" w:rsidRDefault="0031396F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1.14.5 Wkład Własny (PLN)</w:t>
            </w:r>
          </w:p>
        </w:tc>
        <w:tc>
          <w:tcPr>
            <w:tcW w:w="1196" w:type="pct"/>
            <w:shd w:val="clear" w:color="auto" w:fill="F2F2F2" w:themeFill="background1" w:themeFillShade="F2"/>
          </w:tcPr>
          <w:p w:rsidR="0031396F" w:rsidRPr="00CA3606" w:rsidRDefault="0031396F" w:rsidP="0031396F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Pr="00CA3606">
              <w:rPr>
                <w:rFonts w:ascii="Arial" w:hAnsi="Arial" w:cs="Arial"/>
                <w:b/>
                <w:bCs/>
                <w:sz w:val="18"/>
                <w:szCs w:val="18"/>
              </w:rPr>
              <w:t>.6 Poziom dofinansowania (%)</w:t>
            </w:r>
          </w:p>
        </w:tc>
      </w:tr>
      <w:tr w:rsidR="0031396F" w:rsidRPr="00FC758B" w:rsidTr="00EB16BA">
        <w:trPr>
          <w:cantSplit/>
          <w:trHeight w:val="306"/>
        </w:trPr>
        <w:tc>
          <w:tcPr>
            <w:tcW w:w="1284" w:type="pct"/>
            <w:gridSpan w:val="3"/>
            <w:shd w:val="clear" w:color="auto" w:fill="FFFFFF"/>
          </w:tcPr>
          <w:p w:rsidR="0031396F" w:rsidRPr="000A6125" w:rsidRDefault="00487070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353 626,50</w:t>
            </w:r>
          </w:p>
        </w:tc>
        <w:tc>
          <w:tcPr>
            <w:tcW w:w="1249" w:type="pct"/>
            <w:gridSpan w:val="2"/>
            <w:shd w:val="clear" w:color="auto" w:fill="FFFFFF"/>
          </w:tcPr>
          <w:p w:rsidR="0031396F" w:rsidRPr="000A6125" w:rsidRDefault="00487070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353 626,50</w:t>
            </w:r>
          </w:p>
        </w:tc>
        <w:tc>
          <w:tcPr>
            <w:tcW w:w="1271" w:type="pct"/>
            <w:gridSpan w:val="3"/>
            <w:shd w:val="clear" w:color="auto" w:fill="FFFFFF"/>
          </w:tcPr>
          <w:p w:rsidR="0031396F" w:rsidRPr="000A6125" w:rsidRDefault="00487070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62 404,68</w:t>
            </w:r>
          </w:p>
        </w:tc>
        <w:tc>
          <w:tcPr>
            <w:tcW w:w="1196" w:type="pct"/>
            <w:shd w:val="clear" w:color="auto" w:fill="FFFFFF"/>
          </w:tcPr>
          <w:p w:rsidR="0031396F" w:rsidRPr="000A6125" w:rsidRDefault="00487070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87070">
              <w:rPr>
                <w:rFonts w:ascii="Arial" w:hAnsi="Arial" w:cs="Arial"/>
                <w:bCs/>
                <w:sz w:val="18"/>
                <w:szCs w:val="18"/>
              </w:rPr>
              <w:t>84,9999992789%</w:t>
            </w:r>
          </w:p>
        </w:tc>
      </w:tr>
      <w:tr w:rsidR="0031396F" w:rsidRPr="00FC758B" w:rsidTr="00EB16BA">
        <w:trPr>
          <w:cantSplit/>
          <w:trHeight w:val="306"/>
        </w:trPr>
        <w:tc>
          <w:tcPr>
            <w:tcW w:w="2533" w:type="pct"/>
            <w:gridSpan w:val="5"/>
            <w:shd w:val="clear" w:color="auto" w:fill="BFBFBF" w:themeFill="background1" w:themeFillShade="BF"/>
          </w:tcPr>
          <w:p w:rsidR="0031396F" w:rsidRPr="007B026F" w:rsidRDefault="0031396F" w:rsidP="0031396F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31396F" w:rsidRPr="0017007A" w:rsidRDefault="00487070" w:rsidP="003139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87070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FC758B">
        <w:t xml:space="preserve">2. </w:t>
      </w:r>
      <w:r>
        <w:t>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4"/>
        <w:gridCol w:w="856"/>
        <w:gridCol w:w="1546"/>
        <w:gridCol w:w="1417"/>
        <w:gridCol w:w="838"/>
        <w:gridCol w:w="2388"/>
      </w:tblGrid>
      <w:tr w:rsidR="00D122CE" w:rsidRPr="001F04B1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Rodzaj projektu</w:t>
            </w:r>
          </w:p>
        </w:tc>
        <w:tc>
          <w:tcPr>
            <w:tcW w:w="1602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D122CE" w:rsidRPr="000A6125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D122CE" w:rsidRPr="000A6125" w:rsidRDefault="003256A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Pozakonkursowy</w:t>
            </w:r>
          </w:p>
        </w:tc>
        <w:tc>
          <w:tcPr>
            <w:tcW w:w="1602" w:type="pct"/>
            <w:gridSpan w:val="2"/>
            <w:shd w:val="clear" w:color="auto" w:fill="FFFFFF"/>
          </w:tcPr>
          <w:p w:rsidR="00D122CE" w:rsidRPr="000A6125" w:rsidRDefault="003256A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Brak powiązania</w:t>
            </w:r>
          </w:p>
        </w:tc>
        <w:tc>
          <w:tcPr>
            <w:tcW w:w="1744" w:type="pct"/>
            <w:gridSpan w:val="2"/>
            <w:shd w:val="clear" w:color="auto" w:fill="FFFFFF"/>
          </w:tcPr>
          <w:p w:rsidR="003256AF" w:rsidRPr="00E80A55" w:rsidRDefault="003256AF" w:rsidP="003256AF">
            <w:pPr>
              <w:pStyle w:val="Tekstpodstawowy"/>
              <w:spacing w:after="4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C811BB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811BB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811BB">
              <w:rPr>
                <w:rFonts w:ascii="Arial" w:hAnsi="Arial" w:cs="Arial"/>
                <w:bCs/>
                <w:sz w:val="18"/>
                <w:szCs w:val="18"/>
              </w:rPr>
              <w:t>przygotowanie,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zarządzanie, wdrażanie, monitorowanie i kontrola </w:t>
            </w:r>
          </w:p>
          <w:p w:rsidR="003256AF" w:rsidRPr="00E80A55" w:rsidRDefault="003256AF" w:rsidP="003256AF">
            <w:pPr>
              <w:pStyle w:val="Tekstpodstawowy"/>
              <w:spacing w:after="4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2 – Ewaluacja i badania </w:t>
            </w:r>
          </w:p>
          <w:p w:rsidR="00D122CE" w:rsidRPr="000A6125" w:rsidRDefault="003256AF" w:rsidP="003256A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3 – informacja, komunikacja </w:t>
            </w:r>
            <w:r w:rsidRPr="00524BC6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</w:t>
            </w:r>
            <w:r w:rsidRPr="00C811BB">
              <w:rPr>
                <w:rFonts w:ascii="Arial" w:hAnsi="Arial" w:cs="Arial"/>
                <w:bCs/>
                <w:sz w:val="18"/>
                <w:szCs w:val="18"/>
              </w:rPr>
              <w:t xml:space="preserve"> promocja</w:t>
            </w:r>
          </w:p>
        </w:tc>
      </w:tr>
      <w:tr w:rsidR="00D122CE" w:rsidRPr="001F04B1" w:rsidTr="00621B16">
        <w:trPr>
          <w:cantSplit/>
          <w:trHeight w:val="306"/>
        </w:trPr>
        <w:tc>
          <w:tcPr>
            <w:tcW w:w="11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2.7 Grupa projektów</w:t>
            </w:r>
          </w:p>
        </w:tc>
      </w:tr>
      <w:tr w:rsidR="00D122CE" w:rsidRPr="00E90684" w:rsidTr="00621B16">
        <w:trPr>
          <w:cantSplit/>
          <w:trHeight w:val="306"/>
        </w:trPr>
        <w:tc>
          <w:tcPr>
            <w:tcW w:w="1191" w:type="pct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99" w:type="pct"/>
            <w:gridSpan w:val="2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19" w:type="pct"/>
            <w:gridSpan w:val="2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91" w:type="pct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auto"/>
          </w:tcPr>
          <w:p w:rsidR="00621B16" w:rsidRPr="003256AF" w:rsidRDefault="003256A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z w:val="18"/>
                <w:szCs w:val="18"/>
              </w:rPr>
              <w:t>Bez pomocy publicznej</w:t>
            </w:r>
          </w:p>
        </w:tc>
        <w:tc>
          <w:tcPr>
            <w:tcW w:w="2510" w:type="pct"/>
            <w:gridSpan w:val="3"/>
            <w:shd w:val="clear" w:color="auto" w:fill="auto"/>
          </w:tcPr>
          <w:p w:rsidR="00621B16" w:rsidRPr="001F04B1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3</w:t>
      </w:r>
      <w:r w:rsidRPr="00FC758B">
        <w:t xml:space="preserve">. </w:t>
      </w:r>
      <w:r>
        <w:t>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56"/>
        <w:gridCol w:w="4354"/>
      </w:tblGrid>
      <w:tr w:rsidR="00D122CE" w:rsidRPr="001F04B1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Miejsce realizacji projektu</w:t>
            </w:r>
          </w:p>
        </w:tc>
      </w:tr>
      <w:tr w:rsidR="00D122CE" w:rsidRPr="001F04B1" w:rsidTr="00EB16BA">
        <w:trPr>
          <w:cantSplit/>
          <w:trHeight w:val="261"/>
        </w:trPr>
        <w:tc>
          <w:tcPr>
            <w:tcW w:w="2636" w:type="pct"/>
            <w:shd w:val="clear" w:color="auto" w:fill="F2F2F2" w:themeFill="background1" w:themeFillShade="F2"/>
          </w:tcPr>
          <w:p w:rsidR="00D122CE" w:rsidRPr="002A08A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.1 Projekt realizowany na terenie całego kraju</w:t>
            </w:r>
          </w:p>
        </w:tc>
        <w:tc>
          <w:tcPr>
            <w:tcW w:w="2364" w:type="pct"/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EC19DB" w:rsidRPr="002A08A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EC19DB" w:rsidRPr="002A08A1" w:rsidRDefault="00EC19D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EC19DB" w:rsidRPr="001F04B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auto"/>
          </w:tcPr>
          <w:p w:rsidR="00EC19DB" w:rsidRPr="001F04B1" w:rsidRDefault="003256A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z w:val="18"/>
                <w:szCs w:val="18"/>
              </w:rPr>
              <w:t>Zachodniopomorskie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4</w:t>
      </w:r>
      <w:r w:rsidRPr="00FC758B">
        <w:t xml:space="preserve">. INFORMACJE O </w:t>
      </w:r>
      <w:r>
        <w:t>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7"/>
        <w:gridCol w:w="709"/>
        <w:gridCol w:w="901"/>
        <w:gridCol w:w="233"/>
        <w:gridCol w:w="1017"/>
        <w:gridCol w:w="1113"/>
        <w:gridCol w:w="665"/>
        <w:gridCol w:w="542"/>
        <w:gridCol w:w="347"/>
        <w:gridCol w:w="1971"/>
        <w:gridCol w:w="19"/>
      </w:tblGrid>
      <w:tr w:rsidR="00D122CE" w:rsidRPr="00FC758B" w:rsidTr="006A0A94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4.1 Nazwa beneficjenta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FC758B" w:rsidTr="006A0A94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3256A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Gmina Miasto Koszalin</w:t>
            </w:r>
          </w:p>
        </w:tc>
      </w:tr>
      <w:tr w:rsidR="00D122CE" w:rsidRPr="00FC758B" w:rsidTr="006A0A94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D122CE" w:rsidRPr="00FC758B" w:rsidTr="006A0A94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3256AF" w:rsidRDefault="003256A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z w:val="18"/>
                <w:szCs w:val="18"/>
              </w:rPr>
              <w:t>Polska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3256AF" w:rsidRDefault="003256A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z w:val="18"/>
                <w:szCs w:val="18"/>
              </w:rPr>
              <w:t>Koszalin</w:t>
            </w:r>
          </w:p>
        </w:tc>
      </w:tr>
      <w:tr w:rsidR="00D122CE" w:rsidRPr="00FC758B" w:rsidTr="006A0A94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D122CE" w:rsidRPr="00FC758B" w:rsidTr="006A0A94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3256A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75-007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3256A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Rynek Staromiejski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3256A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6-7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3256A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D122CE" w:rsidRPr="00FC758B" w:rsidTr="006A0A94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strony www</w:t>
            </w:r>
          </w:p>
        </w:tc>
      </w:tr>
      <w:tr w:rsidR="00D122CE" w:rsidRPr="00FC758B" w:rsidTr="006A0A94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3256A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94 34 88 600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3256A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z w:val="18"/>
                <w:szCs w:val="18"/>
              </w:rPr>
              <w:t>94 34 88 625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3256A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z w:val="16"/>
                <w:szCs w:val="18"/>
              </w:rPr>
              <w:t>um.koszalin@um.koszalin.pl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3256A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www.koszalin.pl</w:t>
            </w:r>
          </w:p>
        </w:tc>
      </w:tr>
      <w:tr w:rsidR="00D122CE" w:rsidRPr="00FC758B" w:rsidTr="006A0A94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.3 Forma prawna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.4 Forma własności</w:t>
            </w:r>
          </w:p>
        </w:tc>
      </w:tr>
      <w:tr w:rsidR="00D122CE" w:rsidRPr="00FC758B" w:rsidTr="006A0A94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3256AF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z w:val="18"/>
                <w:szCs w:val="18"/>
              </w:rPr>
              <w:t>01 – osoba prawna, 403 – wspólnoty samorządowe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3256A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z w:val="18"/>
                <w:szCs w:val="18"/>
              </w:rPr>
              <w:t>3 - własność jednostek samorządu terytorialnego lub samorządowych osób prawnych</w:t>
            </w:r>
          </w:p>
        </w:tc>
      </w:tr>
      <w:tr w:rsidR="00D122CE" w:rsidRPr="00FC758B" w:rsidTr="006A0A94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7D38C2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7D38C2">
              <w:rPr>
                <w:rFonts w:ascii="Arial" w:hAnsi="Arial" w:cs="Arial"/>
                <w:b/>
                <w:bCs/>
                <w:sz w:val="18"/>
                <w:szCs w:val="18"/>
              </w:rPr>
              <w:t>.5 Partner wiodący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D122CE" w:rsidRPr="00FC758B" w:rsidTr="006A0A94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NIP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REGON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PKD</w:t>
            </w:r>
          </w:p>
        </w:tc>
      </w:tr>
      <w:tr w:rsidR="00D122CE" w:rsidRPr="00FC758B" w:rsidTr="006A0A94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3256A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z w:val="18"/>
                <w:szCs w:val="18"/>
              </w:rPr>
              <w:t>669-23-85-366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3256A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z w:val="18"/>
                <w:szCs w:val="18"/>
              </w:rPr>
              <w:t>330920802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3256A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z w:val="18"/>
                <w:szCs w:val="18"/>
              </w:rPr>
              <w:t>O.84</w:t>
            </w:r>
            <w:r w:rsidR="00B72B62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3256AF">
              <w:rPr>
                <w:rFonts w:ascii="Arial" w:hAnsi="Arial" w:cs="Arial"/>
                <w:bCs/>
                <w:sz w:val="18"/>
                <w:szCs w:val="18"/>
              </w:rPr>
              <w:t>11</w:t>
            </w:r>
            <w:r w:rsidR="00B72B62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3256AF">
              <w:rPr>
                <w:rFonts w:ascii="Arial" w:hAnsi="Arial" w:cs="Arial"/>
                <w:bCs/>
                <w:sz w:val="18"/>
                <w:szCs w:val="18"/>
              </w:rPr>
              <w:t>Z</w:t>
            </w:r>
          </w:p>
        </w:tc>
      </w:tr>
      <w:tr w:rsidR="00D122CE" w:rsidRPr="00FC758B" w:rsidTr="006A0A94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Możliwość odzyskania VAT</w:t>
            </w:r>
          </w:p>
        </w:tc>
      </w:tr>
      <w:tr w:rsidR="00D122CE" w:rsidRPr="00FC758B" w:rsidTr="006A0A94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256AF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D122CE" w:rsidRPr="00FC758B" w:rsidTr="006A0A94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EC171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EC1711">
              <w:rPr>
                <w:rFonts w:ascii="Arial" w:hAnsi="Arial" w:cs="Arial"/>
                <w:b/>
                <w:bCs/>
                <w:sz w:val="18"/>
                <w:szCs w:val="18"/>
              </w:rPr>
              <w:t>.10 Numer rachunku beneficjenta</w:t>
            </w:r>
          </w:p>
        </w:tc>
      </w:tr>
      <w:tr w:rsidR="00D122CE" w:rsidRPr="00FC758B" w:rsidTr="006A0A94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lastRenderedPageBreak/>
              <w:t xml:space="preserve"> </w:t>
            </w:r>
            <w:r w:rsidR="003256AF" w:rsidRPr="003256AF">
              <w:rPr>
                <w:rFonts w:ascii="Arial" w:hAnsi="Arial" w:cs="Arial"/>
                <w:bCs/>
                <w:sz w:val="18"/>
                <w:szCs w:val="18"/>
              </w:rPr>
              <w:t>67 1140 2118 0000 2444 4400 1308</w:t>
            </w:r>
          </w:p>
        </w:tc>
      </w:tr>
      <w:tr w:rsidR="00D122CE" w:rsidRPr="000A6125" w:rsidTr="006A0A94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 upoważniona do podpisywania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Rocznego Planu Działań</w:t>
            </w:r>
          </w:p>
        </w:tc>
      </w:tr>
      <w:tr w:rsidR="00D122CE" w:rsidRPr="000A6125" w:rsidTr="008E57A7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213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55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D122CE" w:rsidRPr="008E57A7" w:rsidTr="008E57A7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8E57A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Piotr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8E57A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Jedliński</w:t>
            </w:r>
          </w:p>
        </w:tc>
        <w:tc>
          <w:tcPr>
            <w:tcW w:w="213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D122CE" w:rsidRPr="008E57A7" w:rsidRDefault="008E57A7" w:rsidP="008E57A7">
            <w:pPr>
              <w:pStyle w:val="Tekstpodstawowy"/>
              <w:spacing w:after="40"/>
              <w:rPr>
                <w:rFonts w:ascii="Arial" w:hAnsi="Arial" w:cs="Arial"/>
                <w:sz w:val="16"/>
                <w:szCs w:val="18"/>
              </w:rPr>
            </w:pPr>
            <w:r w:rsidRPr="008E57A7">
              <w:rPr>
                <w:rFonts w:ascii="Arial" w:hAnsi="Arial" w:cs="Arial"/>
                <w:sz w:val="16"/>
                <w:szCs w:val="18"/>
              </w:rPr>
              <w:t>Prezydent Miasta</w:t>
            </w:r>
          </w:p>
        </w:tc>
        <w:tc>
          <w:tcPr>
            <w:tcW w:w="1554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8E57A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94 34 88 852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E" w:rsidRPr="008E57A7" w:rsidRDefault="008E57A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6"/>
                <w:szCs w:val="18"/>
              </w:rPr>
            </w:pPr>
            <w:r w:rsidRPr="008E57A7">
              <w:rPr>
                <w:rFonts w:ascii="Arial" w:hAnsi="Arial" w:cs="Arial"/>
                <w:sz w:val="16"/>
                <w:szCs w:val="18"/>
              </w:rPr>
              <w:t>zit.kkbof@um.koszalin.pl</w:t>
            </w:r>
          </w:p>
        </w:tc>
      </w:tr>
      <w:tr w:rsidR="006A0A94" w:rsidRPr="00FC758B" w:rsidTr="008E57A7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A0A94" w:rsidRPr="008E57A7" w:rsidRDefault="006A0A94" w:rsidP="006A0A94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 xml:space="preserve">Andrzej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A0A94" w:rsidRPr="008E57A7" w:rsidRDefault="006A0A94" w:rsidP="006A0A94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Kierzek</w:t>
            </w:r>
          </w:p>
        </w:tc>
        <w:tc>
          <w:tcPr>
            <w:tcW w:w="2130" w:type="dxa"/>
            <w:gridSpan w:val="2"/>
            <w:shd w:val="clear" w:color="auto" w:fill="FFFFFF" w:themeFill="background1"/>
          </w:tcPr>
          <w:p w:rsidR="006A0A94" w:rsidRPr="008E57A7" w:rsidRDefault="006A0A94" w:rsidP="006A0A94">
            <w:pPr>
              <w:pStyle w:val="Tekstpodstawowy"/>
              <w:spacing w:after="40"/>
              <w:rPr>
                <w:rFonts w:ascii="Arial" w:hAnsi="Arial" w:cs="Arial"/>
                <w:sz w:val="16"/>
                <w:szCs w:val="18"/>
              </w:rPr>
            </w:pPr>
            <w:r w:rsidRPr="008E57A7">
              <w:rPr>
                <w:rFonts w:ascii="Arial" w:hAnsi="Arial" w:cs="Arial"/>
                <w:sz w:val="16"/>
                <w:szCs w:val="18"/>
              </w:rPr>
              <w:t>Zastępca Prezydenta ds. Polityki gospodarczej</w:t>
            </w:r>
          </w:p>
        </w:tc>
        <w:tc>
          <w:tcPr>
            <w:tcW w:w="1554" w:type="dxa"/>
            <w:gridSpan w:val="3"/>
            <w:shd w:val="clear" w:color="auto" w:fill="FFFFFF" w:themeFill="background1"/>
          </w:tcPr>
          <w:p w:rsidR="006A0A94" w:rsidRPr="008E57A7" w:rsidRDefault="006A0A94" w:rsidP="006A0A94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94 34 88 852</w:t>
            </w:r>
          </w:p>
        </w:tc>
        <w:tc>
          <w:tcPr>
            <w:tcW w:w="1990" w:type="dxa"/>
            <w:gridSpan w:val="2"/>
            <w:shd w:val="clear" w:color="auto" w:fill="FFFFFF" w:themeFill="background1"/>
          </w:tcPr>
          <w:p w:rsidR="006A0A94" w:rsidRPr="008E57A7" w:rsidRDefault="006A0A94" w:rsidP="006A0A94">
            <w:pPr>
              <w:pStyle w:val="Tekstpodstawowy"/>
              <w:spacing w:after="40"/>
              <w:jc w:val="both"/>
              <w:rPr>
                <w:rFonts w:ascii="Arial" w:hAnsi="Arial" w:cs="Arial"/>
                <w:sz w:val="16"/>
                <w:szCs w:val="18"/>
              </w:rPr>
            </w:pPr>
            <w:r w:rsidRPr="008E57A7">
              <w:rPr>
                <w:rFonts w:ascii="Arial" w:hAnsi="Arial" w:cs="Arial"/>
                <w:sz w:val="16"/>
                <w:szCs w:val="18"/>
              </w:rPr>
              <w:t>zit.kkbof@um.koszalin.pl</w:t>
            </w:r>
          </w:p>
        </w:tc>
      </w:tr>
      <w:tr w:rsidR="006A0A94" w:rsidRPr="00FC758B" w:rsidTr="008E57A7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6A0A94" w:rsidRPr="008E57A7" w:rsidRDefault="006A0A94" w:rsidP="006A0A94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Przemysław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94" w:rsidRPr="008E57A7" w:rsidRDefault="006A0A94" w:rsidP="006A0A94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Krzyżanowski</w:t>
            </w:r>
          </w:p>
        </w:tc>
        <w:tc>
          <w:tcPr>
            <w:tcW w:w="2130" w:type="dxa"/>
            <w:gridSpan w:val="2"/>
          </w:tcPr>
          <w:p w:rsidR="006A0A94" w:rsidRPr="008E57A7" w:rsidRDefault="006A0A94" w:rsidP="008E57A7">
            <w:pPr>
              <w:pStyle w:val="Tekstpodstawowy"/>
              <w:spacing w:after="40"/>
              <w:rPr>
                <w:rFonts w:ascii="Arial" w:hAnsi="Arial" w:cs="Arial"/>
                <w:sz w:val="16"/>
                <w:szCs w:val="18"/>
              </w:rPr>
            </w:pPr>
            <w:r w:rsidRPr="008E57A7">
              <w:rPr>
                <w:rFonts w:ascii="Arial" w:hAnsi="Arial" w:cs="Arial"/>
                <w:sz w:val="16"/>
                <w:szCs w:val="18"/>
              </w:rPr>
              <w:t>Zastępca Prezydenta Miasta ds. Polityki Społecznej</w:t>
            </w:r>
          </w:p>
        </w:tc>
        <w:tc>
          <w:tcPr>
            <w:tcW w:w="1554" w:type="dxa"/>
            <w:gridSpan w:val="3"/>
          </w:tcPr>
          <w:p w:rsidR="006A0A94" w:rsidRPr="008E57A7" w:rsidRDefault="006A0A94" w:rsidP="006A0A94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94 34 88 852</w:t>
            </w:r>
          </w:p>
        </w:tc>
        <w:tc>
          <w:tcPr>
            <w:tcW w:w="1990" w:type="dxa"/>
            <w:gridSpan w:val="2"/>
          </w:tcPr>
          <w:p w:rsidR="006A0A94" w:rsidRPr="008E57A7" w:rsidRDefault="006A0A94" w:rsidP="006A0A94">
            <w:pPr>
              <w:pStyle w:val="Tekstpodstawowy"/>
              <w:spacing w:after="40"/>
              <w:jc w:val="both"/>
              <w:rPr>
                <w:rFonts w:ascii="Arial" w:hAnsi="Arial" w:cs="Arial"/>
                <w:sz w:val="16"/>
                <w:szCs w:val="18"/>
              </w:rPr>
            </w:pPr>
            <w:r w:rsidRPr="008E57A7">
              <w:rPr>
                <w:rFonts w:ascii="Arial" w:hAnsi="Arial" w:cs="Arial"/>
                <w:sz w:val="16"/>
                <w:szCs w:val="18"/>
              </w:rPr>
              <w:t>zit.kkbof@um.koszalin.pl</w:t>
            </w:r>
          </w:p>
        </w:tc>
      </w:tr>
      <w:tr w:rsidR="006A0A94" w:rsidRPr="00FC758B" w:rsidTr="008E57A7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6A0A94" w:rsidRPr="008E57A7" w:rsidRDefault="006A0A94" w:rsidP="006A0A94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Wojciech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94" w:rsidRPr="008E57A7" w:rsidRDefault="006A0A94" w:rsidP="006A0A94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Kasprzyk</w:t>
            </w:r>
          </w:p>
        </w:tc>
        <w:tc>
          <w:tcPr>
            <w:tcW w:w="2130" w:type="dxa"/>
            <w:gridSpan w:val="2"/>
          </w:tcPr>
          <w:p w:rsidR="006A0A94" w:rsidRPr="008E57A7" w:rsidRDefault="006A0A94" w:rsidP="008E57A7">
            <w:pPr>
              <w:pStyle w:val="Tekstpodstawowy"/>
              <w:spacing w:after="40"/>
              <w:rPr>
                <w:rFonts w:ascii="Arial" w:hAnsi="Arial" w:cs="Arial"/>
                <w:sz w:val="16"/>
                <w:szCs w:val="18"/>
              </w:rPr>
            </w:pPr>
            <w:r w:rsidRPr="008E57A7">
              <w:rPr>
                <w:rFonts w:ascii="Arial" w:hAnsi="Arial" w:cs="Arial"/>
                <w:sz w:val="16"/>
                <w:szCs w:val="18"/>
              </w:rPr>
              <w:t>Zastępca Prezydenta ds. Planowania i Cyfryzacji</w:t>
            </w:r>
          </w:p>
        </w:tc>
        <w:tc>
          <w:tcPr>
            <w:tcW w:w="1554" w:type="dxa"/>
            <w:gridSpan w:val="3"/>
          </w:tcPr>
          <w:p w:rsidR="006A0A94" w:rsidRPr="008E57A7" w:rsidRDefault="006A0A94" w:rsidP="006A0A94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94 34 88 852</w:t>
            </w:r>
          </w:p>
        </w:tc>
        <w:tc>
          <w:tcPr>
            <w:tcW w:w="1990" w:type="dxa"/>
            <w:gridSpan w:val="2"/>
          </w:tcPr>
          <w:p w:rsidR="006A0A94" w:rsidRPr="008E57A7" w:rsidRDefault="006A0A94" w:rsidP="006A0A94">
            <w:pPr>
              <w:pStyle w:val="Tekstpodstawowy"/>
              <w:spacing w:after="40"/>
              <w:jc w:val="both"/>
              <w:rPr>
                <w:rFonts w:ascii="Arial" w:hAnsi="Arial" w:cs="Arial"/>
                <w:sz w:val="16"/>
                <w:szCs w:val="18"/>
              </w:rPr>
            </w:pPr>
            <w:r w:rsidRPr="008E57A7">
              <w:rPr>
                <w:rFonts w:ascii="Arial" w:hAnsi="Arial" w:cs="Arial"/>
                <w:sz w:val="16"/>
                <w:szCs w:val="18"/>
              </w:rPr>
              <w:t>zit.kkbof@um.koszalin.pl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 xml:space="preserve">5. </w:t>
      </w:r>
      <w:r w:rsidRPr="00FC758B">
        <w:t xml:space="preserve"> </w:t>
      </w:r>
      <w:r>
        <w:t>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3070"/>
        <w:gridCol w:w="2850"/>
        <w:gridCol w:w="3290"/>
      </w:tblGrid>
      <w:tr w:rsidR="00D122CE" w:rsidRPr="00FC758B" w:rsidTr="00EB16BA">
        <w:tc>
          <w:tcPr>
            <w:tcW w:w="3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>azwa źródła finansowania wydatków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9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kwalifikowalnych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8E57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353 626,50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8E57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353 626,50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822CF1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</w:t>
            </w:r>
            <w:r w:rsidR="007706D8"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 w:cs="Arial"/>
                <w:sz w:val="18"/>
                <w:szCs w:val="18"/>
              </w:rPr>
              <w:t>404,68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7706D8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62  404,68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8E57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8E57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- budżet </w:t>
            </w:r>
            <w:proofErr w:type="spellStart"/>
            <w:r w:rsidRPr="00FC758B">
              <w:rPr>
                <w:rFonts w:ascii="Arial" w:hAnsi="Arial" w:cs="Arial"/>
                <w:b/>
                <w:sz w:val="18"/>
                <w:szCs w:val="18"/>
              </w:rPr>
              <w:t>jst</w:t>
            </w:r>
            <w:proofErr w:type="spellEnd"/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8E57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62 404,68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8E57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62 404,68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inne krajowe środki publiczne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8E57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8E57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122CE" w:rsidRPr="00FC758B" w:rsidRDefault="008E57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122CE" w:rsidRPr="00FC758B" w:rsidRDefault="008E57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8E57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416 031,18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8E57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416 031,18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8E57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8E57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312899" w:rsidRPr="00312899" w:rsidRDefault="00312899" w:rsidP="00312899">
      <w:pPr>
        <w:rPr>
          <w:b/>
          <w:lang w:eastAsia="pl-PL"/>
        </w:rPr>
      </w:pPr>
    </w:p>
    <w:p w:rsidR="00312899" w:rsidRDefault="00A36BC6" w:rsidP="00312899">
      <w:pPr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6. ZASADY</w:t>
      </w:r>
      <w:r w:rsidR="00312899" w:rsidRPr="00312899">
        <w:rPr>
          <w:rFonts w:ascii="Arial" w:hAnsi="Arial" w:cs="Arial"/>
          <w:b/>
          <w:sz w:val="24"/>
          <w:szCs w:val="24"/>
          <w:lang w:eastAsia="pl-PL"/>
        </w:rPr>
        <w:t xml:space="preserve"> HORYZONTALNE UE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0"/>
      </w:tblGrid>
      <w:tr w:rsidR="00F72E61" w:rsidTr="00F72E61">
        <w:trPr>
          <w:trHeight w:val="399"/>
        </w:trPr>
        <w:tc>
          <w:tcPr>
            <w:tcW w:w="9210" w:type="dxa"/>
            <w:shd w:val="pct15" w:color="auto" w:fill="auto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F72E61">
        <w:tc>
          <w:tcPr>
            <w:tcW w:w="9210" w:type="dxa"/>
            <w:tcBorders>
              <w:bottom w:val="single" w:sz="4" w:space="0" w:color="auto"/>
            </w:tcBorders>
          </w:tcPr>
          <w:p w:rsidR="00F72E61" w:rsidRPr="00C3046F" w:rsidRDefault="008E57A7" w:rsidP="00312899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3046F">
              <w:rPr>
                <w:rFonts w:ascii="Arial" w:hAnsi="Arial" w:cs="Arial"/>
                <w:sz w:val="18"/>
                <w:szCs w:val="18"/>
                <w:lang w:eastAsia="pl-PL"/>
              </w:rPr>
              <w:t xml:space="preserve">Projekt był zgodny z zasadą równości szans kobiet i mężczyzn. Projekt spełniał warunki prezentowane </w:t>
            </w:r>
            <w:r w:rsidRPr="00C3046F">
              <w:rPr>
                <w:rFonts w:ascii="Arial" w:hAnsi="Arial" w:cs="Arial"/>
                <w:sz w:val="18"/>
                <w:szCs w:val="18"/>
                <w:lang w:eastAsia="pl-PL"/>
              </w:rPr>
              <w:br/>
              <w:t>w standardzie minimum, który stanowi załącznik nr 1 do Wytycznych w zakresie realizacji zasady równości szans i niedyskryminacji, w tym dostępności dla osób z niepełnosprawnościami oraz zasady równości szans kobiet i mężczyzn w ramach funduszy unijnych na lata 2014-2020 z dnia</w:t>
            </w:r>
            <w:r w:rsidR="00C3046F" w:rsidRPr="00C3046F">
              <w:rPr>
                <w:rFonts w:ascii="Arial" w:hAnsi="Arial" w:cs="Arial"/>
                <w:sz w:val="18"/>
                <w:szCs w:val="18"/>
                <w:lang w:eastAsia="pl-PL"/>
              </w:rPr>
              <w:t xml:space="preserve"> 8 maja 2015 r</w:t>
            </w:r>
            <w:r w:rsidR="00C3046F">
              <w:rPr>
                <w:rFonts w:ascii="Arial" w:hAnsi="Arial" w:cs="Arial"/>
                <w:sz w:val="18"/>
                <w:szCs w:val="18"/>
                <w:lang w:eastAsia="pl-PL"/>
              </w:rPr>
              <w:t>.</w:t>
            </w:r>
            <w:r w:rsidR="00C3046F" w:rsidRPr="00C3046F">
              <w:rPr>
                <w:rFonts w:ascii="Arial" w:hAnsi="Arial" w:cs="Arial"/>
                <w:sz w:val="18"/>
                <w:szCs w:val="18"/>
                <w:lang w:eastAsia="pl-PL"/>
              </w:rPr>
              <w:t xml:space="preserve"> oraz z dnia</w:t>
            </w:r>
            <w:r w:rsidRPr="00C3046F">
              <w:rPr>
                <w:rFonts w:ascii="Arial" w:hAnsi="Arial" w:cs="Arial"/>
                <w:sz w:val="18"/>
                <w:szCs w:val="18"/>
                <w:lang w:eastAsia="pl-PL"/>
              </w:rPr>
              <w:t xml:space="preserve"> </w:t>
            </w:r>
            <w:r w:rsidR="00B63774" w:rsidRPr="00C3046F">
              <w:rPr>
                <w:rFonts w:ascii="Arial" w:hAnsi="Arial" w:cs="Arial"/>
                <w:sz w:val="18"/>
                <w:szCs w:val="18"/>
                <w:lang w:eastAsia="pl-PL"/>
              </w:rPr>
              <w:t>5 kwietnia</w:t>
            </w:r>
            <w:r w:rsidRPr="00C3046F">
              <w:rPr>
                <w:rFonts w:ascii="Arial" w:hAnsi="Arial" w:cs="Arial"/>
                <w:sz w:val="18"/>
                <w:szCs w:val="18"/>
                <w:lang w:eastAsia="pl-PL"/>
              </w:rPr>
              <w:t xml:space="preserve"> 201</w:t>
            </w:r>
            <w:r w:rsidR="00B63774" w:rsidRPr="00C3046F">
              <w:rPr>
                <w:rFonts w:ascii="Arial" w:hAnsi="Arial" w:cs="Arial"/>
                <w:sz w:val="18"/>
                <w:szCs w:val="18"/>
                <w:lang w:eastAsia="pl-PL"/>
              </w:rPr>
              <w:t>8</w:t>
            </w:r>
            <w:r w:rsidRPr="00C3046F">
              <w:rPr>
                <w:rFonts w:ascii="Arial" w:hAnsi="Arial" w:cs="Arial"/>
                <w:sz w:val="18"/>
                <w:szCs w:val="18"/>
                <w:lang w:eastAsia="pl-PL"/>
              </w:rPr>
              <w:t xml:space="preserve"> r.</w:t>
            </w:r>
          </w:p>
        </w:tc>
      </w:tr>
      <w:tr w:rsidR="00F72E61" w:rsidTr="00F72E61">
        <w:tc>
          <w:tcPr>
            <w:tcW w:w="9210" w:type="dxa"/>
            <w:shd w:val="clear" w:color="auto" w:fill="D9D9D9" w:themeFill="background1" w:themeFillShade="D9"/>
          </w:tcPr>
          <w:p w:rsidR="00F72E61" w:rsidRPr="00C3046F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C3046F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 Zgodność projektu z zasadą równości szans i niedyskryminacji w tym dostępności dla osób z niepełnosprawnościami</w:t>
            </w:r>
          </w:p>
        </w:tc>
      </w:tr>
      <w:tr w:rsidR="00F72E61" w:rsidTr="00F72E61">
        <w:tc>
          <w:tcPr>
            <w:tcW w:w="9210" w:type="dxa"/>
          </w:tcPr>
          <w:p w:rsidR="00F72E61" w:rsidRPr="00C3046F" w:rsidRDefault="00F72E61" w:rsidP="00F72E61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C3046F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51"/>
        </w:trPr>
        <w:tc>
          <w:tcPr>
            <w:tcW w:w="9210" w:type="dxa"/>
            <w:tcBorders>
              <w:bottom w:val="single" w:sz="4" w:space="0" w:color="auto"/>
            </w:tcBorders>
          </w:tcPr>
          <w:p w:rsidR="00F72E61" w:rsidRPr="00C3046F" w:rsidRDefault="008E57A7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C3046F">
              <w:rPr>
                <w:rFonts w:ascii="Arial" w:hAnsi="Arial" w:cs="Arial"/>
                <w:sz w:val="18"/>
                <w:szCs w:val="18"/>
                <w:lang w:eastAsia="pl-PL"/>
              </w:rPr>
              <w:t xml:space="preserve">Projekt był zgodny z zasadą równości szans i </w:t>
            </w:r>
            <w:r w:rsidRPr="00C3046F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niedyskryminacji w tym dostępności dla osób </w:t>
            </w:r>
            <w:r w:rsidRPr="00C3046F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br/>
              <w:t>z niepełnosprawnościami zgodnie z Wytycznymi ministerialnymi z dnia</w:t>
            </w:r>
            <w:r w:rsidR="00C3046F" w:rsidRPr="00C3046F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="00C3046F" w:rsidRPr="00C3046F">
              <w:rPr>
                <w:rFonts w:ascii="Arial" w:hAnsi="Arial" w:cs="Arial"/>
                <w:sz w:val="18"/>
                <w:szCs w:val="18"/>
                <w:lang w:eastAsia="pl-PL"/>
              </w:rPr>
              <w:t>8 maja 2015 r</w:t>
            </w:r>
            <w:r w:rsidR="00C3046F">
              <w:rPr>
                <w:rFonts w:ascii="Arial" w:hAnsi="Arial" w:cs="Arial"/>
                <w:sz w:val="18"/>
                <w:szCs w:val="18"/>
                <w:lang w:eastAsia="pl-PL"/>
              </w:rPr>
              <w:t>.</w:t>
            </w:r>
            <w:r w:rsidR="00C3046F" w:rsidRPr="00C3046F">
              <w:rPr>
                <w:rFonts w:ascii="Arial" w:hAnsi="Arial" w:cs="Arial"/>
                <w:sz w:val="18"/>
                <w:szCs w:val="18"/>
                <w:lang w:eastAsia="pl-PL"/>
              </w:rPr>
              <w:t xml:space="preserve"> oraz z dnia</w:t>
            </w:r>
            <w:r w:rsidRPr="00C3046F">
              <w:rPr>
                <w:rFonts w:ascii="Arial" w:hAnsi="Arial" w:cs="Arial"/>
                <w:sz w:val="18"/>
                <w:szCs w:val="18"/>
                <w:lang w:eastAsia="pl-PL"/>
              </w:rPr>
              <w:t xml:space="preserve"> </w:t>
            </w:r>
            <w:r w:rsidR="00623E32" w:rsidRPr="00C3046F">
              <w:rPr>
                <w:rFonts w:ascii="Arial" w:hAnsi="Arial" w:cs="Arial"/>
                <w:sz w:val="18"/>
                <w:szCs w:val="18"/>
                <w:lang w:eastAsia="pl-PL"/>
              </w:rPr>
              <w:t>5</w:t>
            </w:r>
            <w:r w:rsidRPr="00C3046F">
              <w:rPr>
                <w:rFonts w:ascii="Arial" w:hAnsi="Arial" w:cs="Arial"/>
                <w:sz w:val="18"/>
                <w:szCs w:val="18"/>
                <w:lang w:eastAsia="pl-PL"/>
              </w:rPr>
              <w:t xml:space="preserve"> </w:t>
            </w:r>
            <w:r w:rsidR="00623E32" w:rsidRPr="00C3046F">
              <w:rPr>
                <w:rFonts w:ascii="Arial" w:hAnsi="Arial" w:cs="Arial"/>
                <w:sz w:val="18"/>
                <w:szCs w:val="18"/>
                <w:lang w:eastAsia="pl-PL"/>
              </w:rPr>
              <w:t>kwietnia</w:t>
            </w:r>
            <w:r w:rsidRPr="00C3046F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 201</w:t>
            </w:r>
            <w:r w:rsidR="00623E32" w:rsidRPr="00C3046F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8</w:t>
            </w:r>
            <w:r w:rsidRPr="00C3046F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 r. Wszystkie produkty realizowane w ramach projektu są dostosowane do zidentyfikowanych potrzeb osób niepełnosprawnych w tym  m.in.  w zakresie zatrudnienia, prowadzonych spotkań dla Beneficjentów </w:t>
            </w:r>
            <w:r w:rsidRPr="00C3046F">
              <w:rPr>
                <w:rFonts w:ascii="Arial" w:hAnsi="Arial" w:cs="Arial"/>
                <w:sz w:val="18"/>
                <w:szCs w:val="18"/>
                <w:lang w:eastAsia="pl-PL"/>
              </w:rPr>
              <w:t>oraz dostosowania podstrony internetowej ZIT KKBOF do potrzeb osób z niepełnosprawnościami. W trakcie realizacji projektu eliminowane były czynniki ograniczające dostępność oraz podejmowane są działania łagodzące wszelkie utrudnienia i ułatwiające czynny udział osób niepełnosprawnych w projekcie.</w:t>
            </w:r>
          </w:p>
        </w:tc>
      </w:tr>
      <w:tr w:rsidR="00F72E61" w:rsidTr="00C4781B">
        <w:trPr>
          <w:trHeight w:val="425"/>
        </w:trPr>
        <w:tc>
          <w:tcPr>
            <w:tcW w:w="9210" w:type="dxa"/>
            <w:shd w:val="clear" w:color="auto" w:fill="D9D9D9" w:themeFill="background1" w:themeFillShade="D9"/>
          </w:tcPr>
          <w:p w:rsidR="00F72E61" w:rsidRPr="00C3046F" w:rsidRDefault="00C4781B" w:rsidP="00C4781B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C3046F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F72E61" w:rsidTr="00F72E61">
        <w:tc>
          <w:tcPr>
            <w:tcW w:w="9210" w:type="dxa"/>
          </w:tcPr>
          <w:p w:rsidR="00F72E61" w:rsidRPr="00C3046F" w:rsidRDefault="00C4781B" w:rsidP="00C4781B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C3046F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75"/>
        </w:trPr>
        <w:tc>
          <w:tcPr>
            <w:tcW w:w="9210" w:type="dxa"/>
          </w:tcPr>
          <w:p w:rsidR="00F72E61" w:rsidRPr="00C3046F" w:rsidRDefault="008E57A7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C3046F">
              <w:rPr>
                <w:rFonts w:ascii="Arial" w:hAnsi="Arial" w:cs="Arial"/>
                <w:sz w:val="18"/>
                <w:szCs w:val="18"/>
                <w:lang w:eastAsia="pl-PL"/>
              </w:rPr>
              <w:t>Projekt był zgodny z zasadą zrównoważonego rozwoju, o której mowa w art. 8 Rozporządzenia Parlamentu Europejskiego i Rady (UE) nr 1303/2013, i zachował neutralny charakter w stosunku do osiągania celów łagodzenia i dostosowania do zmian klimatu. W bezpośredni sposób nie przyczynił się do ochrony i poprawy jakości środowiska naturalnego</w:t>
            </w:r>
            <w:r w:rsidR="00E55084" w:rsidRPr="00C3046F">
              <w:rPr>
                <w:rFonts w:ascii="Arial" w:hAnsi="Arial" w:cs="Arial"/>
                <w:sz w:val="18"/>
                <w:szCs w:val="18"/>
                <w:lang w:eastAsia="pl-PL"/>
              </w:rPr>
              <w:t>.</w:t>
            </w:r>
          </w:p>
        </w:tc>
      </w:tr>
    </w:tbl>
    <w:p w:rsidR="00F72E61" w:rsidRDefault="00F72E61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P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312899" w:rsidRPr="00312899" w:rsidSect="00EB16BA">
          <w:footerReference w:type="even" r:id="rId8"/>
          <w:footerReference w:type="default" r:id="rId9"/>
          <w:headerReference w:type="first" r:id="rId10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66253B" w:rsidRDefault="00F35521" w:rsidP="00D122CE">
      <w:pPr>
        <w:rPr>
          <w:rFonts w:ascii="Arial" w:hAnsi="Arial" w:cs="Arial"/>
          <w:b/>
        </w:rPr>
      </w:pPr>
      <w:r w:rsidRPr="0066253B">
        <w:rPr>
          <w:rFonts w:ascii="Arial" w:hAnsi="Arial" w:cs="Arial"/>
          <w:b/>
        </w:rPr>
        <w:lastRenderedPageBreak/>
        <w:t>7</w:t>
      </w:r>
      <w:r w:rsidR="00D122CE" w:rsidRPr="0066253B">
        <w:rPr>
          <w:rFonts w:ascii="Arial" w:hAnsi="Arial" w:cs="Arial"/>
          <w:b/>
        </w:rPr>
        <w:t xml:space="preserve">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502"/>
        <w:gridCol w:w="3876"/>
        <w:gridCol w:w="1848"/>
        <w:gridCol w:w="1848"/>
        <w:gridCol w:w="1860"/>
        <w:gridCol w:w="43"/>
        <w:gridCol w:w="1706"/>
      </w:tblGrid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B2886">
              <w:rPr>
                <w:rFonts w:ascii="Arial" w:hAnsi="Arial" w:cs="Arial"/>
                <w:b/>
                <w:sz w:val="18"/>
                <w:szCs w:val="18"/>
              </w:rPr>
              <w:t>.1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22CE" w:rsidRPr="00FC758B">
              <w:rPr>
                <w:rFonts w:ascii="Arial" w:hAnsi="Arial" w:cs="Arial"/>
                <w:b/>
                <w:sz w:val="18"/>
                <w:szCs w:val="18"/>
              </w:rPr>
              <w:t>Plan rzeczowo-finansowy</w:t>
            </w:r>
            <w:r w:rsidR="001D608A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D122CE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01379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01379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(PLN)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r>
              <w:rPr>
                <w:rFonts w:ascii="Arial" w:hAnsi="Arial" w:cs="Arial"/>
                <w:b/>
                <w:sz w:val="18"/>
                <w:szCs w:val="18"/>
              </w:rPr>
              <w:t>kwalifikowanych (PLN)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D122CE" w:rsidRPr="00FC758B" w:rsidTr="004D6E8A">
        <w:trPr>
          <w:trHeight w:val="939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EB16BA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D122CE">
              <w:rPr>
                <w:rFonts w:ascii="Arial" w:hAnsi="Arial" w:cs="Arial"/>
                <w:sz w:val="18"/>
                <w:szCs w:val="18"/>
              </w:rPr>
              <w:t xml:space="preserve">ynagrodzenie pracowników </w:t>
            </w:r>
            <w:r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34984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W celu zapewnienia efektywnego pełnienia funkcji IP ZIT KKBOF przez Gminę Miasto Koszalin w 201</w:t>
            </w:r>
            <w:r w:rsidR="008039B5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roku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zatrudnionych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w Referacie Zintegrowanych Inwestycji Terytorialnych było 5 pracowników na 100% etatu.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E55084" w:rsidRDefault="00E55084" w:rsidP="004D6E8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5084">
              <w:rPr>
                <w:rFonts w:ascii="Arial" w:hAnsi="Arial" w:cs="Arial"/>
                <w:sz w:val="18"/>
                <w:szCs w:val="18"/>
              </w:rPr>
              <w:t>322 044,23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E55084" w:rsidP="004D6E8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322 044,23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D122CE" w:rsidRPr="00FC758B" w:rsidRDefault="00E55084" w:rsidP="004D6E8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273 737,56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122CE" w:rsidRPr="00FC758B" w:rsidRDefault="004D6E8A" w:rsidP="004D6E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6E8A">
              <w:rPr>
                <w:rFonts w:ascii="Arial" w:hAnsi="Arial" w:cs="Arial"/>
                <w:sz w:val="18"/>
                <w:szCs w:val="18"/>
              </w:rPr>
              <w:t>84,9999889767%</w:t>
            </w:r>
          </w:p>
        </w:tc>
      </w:tr>
      <w:tr w:rsidR="00D122CE" w:rsidRPr="00FC758B" w:rsidTr="00E55084">
        <w:trPr>
          <w:trHeight w:val="899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Podnoszenie kwalifikacji pracowników </w:t>
            </w:r>
            <w:r w:rsidR="00EB16BA"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34984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8096E">
              <w:rPr>
                <w:rFonts w:ascii="Arial" w:hAnsi="Arial" w:cs="Arial"/>
                <w:color w:val="000000" w:themeColor="text1"/>
                <w:sz w:val="18"/>
                <w:szCs w:val="18"/>
              </w:rPr>
              <w:t>Pracownicy Referatu Zintegrowanych Inwestycji Terytorialnych uczestniczyli m.in. w studiach podyplomowych, kursach językowych oraz szkoleniach.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7B62CD" w:rsidRDefault="00E55084" w:rsidP="00E55084">
            <w:pPr>
              <w:spacing w:after="4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55084">
              <w:rPr>
                <w:rFonts w:ascii="Arial" w:hAnsi="Arial" w:cs="Arial"/>
                <w:sz w:val="18"/>
                <w:szCs w:val="18"/>
              </w:rPr>
              <w:t>22 322,40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B72B62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2B62">
              <w:rPr>
                <w:rFonts w:ascii="Arial" w:hAnsi="Arial" w:cs="Arial"/>
                <w:sz w:val="18"/>
                <w:szCs w:val="18"/>
              </w:rPr>
              <w:t>22 322,40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D122CE" w:rsidRPr="00FC758B" w:rsidRDefault="00E55084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18 974,06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122CE" w:rsidRPr="00FC758B" w:rsidRDefault="004D6E8A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6E8A">
              <w:rPr>
                <w:rFonts w:ascii="Arial" w:hAnsi="Arial" w:cs="Arial"/>
                <w:sz w:val="18"/>
                <w:szCs w:val="18"/>
              </w:rPr>
              <w:t>85,0000895961%</w:t>
            </w:r>
          </w:p>
        </w:tc>
      </w:tr>
      <w:tr w:rsidR="00D122CE" w:rsidRPr="00FC758B" w:rsidTr="00E55084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 w:rsidR="00EB16BA">
              <w:rPr>
                <w:rFonts w:ascii="Arial" w:hAnsi="Arial" w:cs="Arial"/>
                <w:sz w:val="18"/>
                <w:szCs w:val="18"/>
              </w:rPr>
              <w:t>procesu naboru, oceny i kontroli</w:t>
            </w:r>
            <w:r w:rsidR="008132EF">
              <w:rPr>
                <w:rFonts w:ascii="Arial" w:hAnsi="Arial" w:cs="Arial"/>
                <w:sz w:val="18"/>
                <w:szCs w:val="18"/>
              </w:rPr>
              <w:t xml:space="preserve"> oraz wsparcie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eksperckie i prawne </w:t>
            </w:r>
            <w:r w:rsidR="008132EF">
              <w:rPr>
                <w:rFonts w:ascii="Arial" w:hAnsi="Arial" w:cs="Arial"/>
                <w:sz w:val="18"/>
                <w:szCs w:val="18"/>
              </w:rPr>
              <w:t xml:space="preserve">w ramach tych procesów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(analizy, ekspertyzy/doradztwo, wynagrodzenie ekspertów w oparciu o umowy cywilno-prawne) 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34984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8039B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Koszty obejmowały usługę tłumaczenia na język angielski  </w:t>
            </w:r>
            <w:r w:rsidR="008039B5" w:rsidRPr="008039B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treści </w:t>
            </w:r>
            <w:r w:rsidRPr="008039B5">
              <w:rPr>
                <w:rFonts w:ascii="Arial" w:hAnsi="Arial" w:cs="Arial"/>
                <w:color w:val="000000" w:themeColor="text1"/>
                <w:sz w:val="18"/>
                <w:szCs w:val="18"/>
              </w:rPr>
              <w:t>zamieszczonych na stronie www.koszalin.pl/zit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E55084" w:rsidRDefault="00E55084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5084">
              <w:rPr>
                <w:rFonts w:ascii="Arial" w:hAnsi="Arial" w:cs="Arial"/>
                <w:sz w:val="18"/>
                <w:szCs w:val="18"/>
              </w:rPr>
              <w:t>560,00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E55084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560,00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D122CE" w:rsidRPr="00FC758B" w:rsidRDefault="00E55084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476,00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122CE" w:rsidRPr="00FC758B" w:rsidRDefault="004D6E8A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6E8A">
              <w:rPr>
                <w:rFonts w:ascii="Arial" w:hAnsi="Arial" w:cs="Arial"/>
                <w:sz w:val="18"/>
                <w:szCs w:val="18"/>
              </w:rPr>
              <w:t>85,0000000000%</w:t>
            </w:r>
          </w:p>
        </w:tc>
      </w:tr>
      <w:tr w:rsidR="00D122CE" w:rsidRPr="00FC758B" w:rsidTr="00E55084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34984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8039B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Koszty obejmowały m.in. zakup materiałów biurowych </w:t>
            </w:r>
            <w:r w:rsidR="008039B5" w:rsidRPr="008039B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, wyposażenia </w:t>
            </w:r>
            <w:r w:rsidRPr="008039B5">
              <w:rPr>
                <w:rFonts w:ascii="Arial" w:hAnsi="Arial" w:cs="Arial"/>
                <w:color w:val="000000" w:themeColor="text1"/>
                <w:sz w:val="18"/>
                <w:szCs w:val="18"/>
              </w:rPr>
              <w:t>oraz zakup materiałów eksploatacyjnych do drukarek.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E55084" w:rsidRDefault="00E55084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5084">
              <w:rPr>
                <w:rFonts w:ascii="Arial" w:hAnsi="Arial" w:cs="Arial"/>
                <w:sz w:val="18"/>
                <w:szCs w:val="18"/>
              </w:rPr>
              <w:t>17 413,14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E55084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17 413,14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D122CE" w:rsidRPr="00FC758B" w:rsidRDefault="00E55084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14 801,17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122CE" w:rsidRPr="00FC758B" w:rsidRDefault="004D6E8A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6E8A">
              <w:rPr>
                <w:rFonts w:ascii="Arial" w:hAnsi="Arial" w:cs="Arial"/>
                <w:sz w:val="18"/>
                <w:szCs w:val="18"/>
              </w:rPr>
              <w:t>85,0000057428%</w:t>
            </w:r>
          </w:p>
        </w:tc>
      </w:tr>
      <w:tr w:rsidR="00E46136" w:rsidRPr="00FC758B" w:rsidTr="00E55084">
        <w:tc>
          <w:tcPr>
            <w:tcW w:w="188" w:type="pct"/>
            <w:shd w:val="clear" w:color="auto" w:fill="BFBFBF" w:themeFill="background1" w:themeFillShade="BF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E46136" w:rsidRPr="00FC758B" w:rsidRDefault="00E46136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Pokrycie kosztów podróży służbowych krajowych i zagranicznych służących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prawidłowemu funkcjonowaniu Programu.</w:t>
            </w:r>
          </w:p>
        </w:tc>
        <w:tc>
          <w:tcPr>
            <w:tcW w:w="1363" w:type="pct"/>
            <w:shd w:val="clear" w:color="auto" w:fill="auto"/>
          </w:tcPr>
          <w:p w:rsidR="00E46136" w:rsidRPr="007B62CD" w:rsidRDefault="00D34984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8039B5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 xml:space="preserve">Przedstawiona kwota wydatku obejmuje koszty podróży służbowych m.in. do IZ RPO WZ, celem wzmocnienia sprawnego </w:t>
            </w:r>
            <w:r w:rsidRPr="008039B5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wdrożenia RPO WZ 2014-2020 przez IP ZIT KKBOF</w:t>
            </w:r>
            <w:r w:rsidR="008039B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oraz do Gmin KKBOF.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E46136" w:rsidRPr="00E55084" w:rsidRDefault="00E55084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5084">
              <w:rPr>
                <w:rFonts w:ascii="Arial" w:hAnsi="Arial" w:cs="Arial"/>
                <w:sz w:val="18"/>
                <w:szCs w:val="18"/>
              </w:rPr>
              <w:lastRenderedPageBreak/>
              <w:t>2 803,04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E46136" w:rsidRPr="00FC758B" w:rsidRDefault="00E55084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2 803,04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E46136" w:rsidRPr="00FC758B" w:rsidRDefault="00E55084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2 382,60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E46136" w:rsidRPr="00FC758B" w:rsidRDefault="004D6E8A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6E8A">
              <w:rPr>
                <w:rFonts w:ascii="Arial" w:hAnsi="Arial" w:cs="Arial"/>
                <w:sz w:val="18"/>
                <w:szCs w:val="18"/>
              </w:rPr>
              <w:t>85,0005708088%</w:t>
            </w:r>
          </w:p>
        </w:tc>
      </w:tr>
      <w:tr w:rsidR="00D122CE" w:rsidRPr="00FC758B" w:rsidTr="007A3CF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 w:rsidR="008132EF">
              <w:rPr>
                <w:rFonts w:ascii="Arial" w:hAnsi="Arial" w:cs="Arial"/>
                <w:sz w:val="18"/>
                <w:szCs w:val="18"/>
              </w:rPr>
              <w:t>funkcjonowania Komitetu Monitorującego, grup roboczych oraz innych ciał działających na rzecz Programu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8039B5" w:rsidRDefault="007A3CF3" w:rsidP="008039B5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039B5">
              <w:rPr>
                <w:rFonts w:ascii="Arial" w:hAnsi="Arial" w:cs="Arial"/>
                <w:color w:val="000000" w:themeColor="text1"/>
                <w:sz w:val="18"/>
                <w:szCs w:val="18"/>
              </w:rPr>
              <w:t>Nie dotyczy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7B62CD" w:rsidRDefault="007A3CF3" w:rsidP="00E55084">
            <w:pPr>
              <w:spacing w:after="4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7A3CF3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7A3CF3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7A3CF3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122CE" w:rsidRPr="00FC758B" w:rsidTr="00E55084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3F37F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B314D0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</w:t>
            </w:r>
            <w:r w:rsidR="00701595">
              <w:rPr>
                <w:rFonts w:ascii="Arial" w:hAnsi="Arial" w:cs="Arial"/>
                <w:sz w:val="18"/>
                <w:szCs w:val="18"/>
              </w:rPr>
              <w:t xml:space="preserve"> innych działań </w:t>
            </w:r>
            <w:r>
              <w:rPr>
                <w:rFonts w:ascii="Arial" w:hAnsi="Arial" w:cs="Arial"/>
                <w:sz w:val="18"/>
                <w:szCs w:val="18"/>
              </w:rPr>
              <w:t>niezbędnych do prawidłowej realizacji  RPO WZ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D34984" w:rsidRDefault="00DD0EC5" w:rsidP="008039B5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79184B">
              <w:rPr>
                <w:rFonts w:ascii="Arial" w:hAnsi="Arial" w:cs="Arial"/>
                <w:sz w:val="18"/>
                <w:szCs w:val="18"/>
              </w:rPr>
              <w:t xml:space="preserve">Nie </w:t>
            </w:r>
            <w:r>
              <w:rPr>
                <w:rFonts w:ascii="Arial" w:hAnsi="Arial" w:cs="Arial"/>
                <w:sz w:val="18"/>
                <w:szCs w:val="18"/>
              </w:rPr>
              <w:t>zrealizowano</w:t>
            </w:r>
            <w:r w:rsidRPr="0079184B">
              <w:rPr>
                <w:rFonts w:ascii="Arial" w:hAnsi="Arial" w:cs="Arial"/>
                <w:sz w:val="18"/>
                <w:szCs w:val="18"/>
              </w:rPr>
              <w:t xml:space="preserve"> działań w tej kategorii w 201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79184B">
              <w:rPr>
                <w:rFonts w:ascii="Arial" w:hAnsi="Arial" w:cs="Arial"/>
                <w:sz w:val="18"/>
                <w:szCs w:val="18"/>
              </w:rPr>
              <w:t xml:space="preserve"> roku.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7A3CF3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7A3CF3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7A3CF3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7A3CF3" w:rsidP="00E550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A60F53" w:rsidRPr="00FC758B" w:rsidTr="007A3CF3">
        <w:trPr>
          <w:trHeight w:val="429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7A3CF3" w:rsidP="007A3CF3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365 142,81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7A3CF3" w:rsidP="007A3CF3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365 142,81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Default="007A3CF3" w:rsidP="007A3CF3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310 371,39</w:t>
            </w: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4D6E8A" w:rsidP="007A3CF3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6E8A">
              <w:rPr>
                <w:rFonts w:ascii="Arial" w:hAnsi="Arial" w:cs="Arial"/>
                <w:b/>
                <w:sz w:val="18"/>
                <w:szCs w:val="18"/>
              </w:rPr>
              <w:t>85,0000004108%</w:t>
            </w:r>
          </w:p>
        </w:tc>
      </w:tr>
      <w:tr w:rsidR="00D122CE" w:rsidRPr="00FC758B" w:rsidTr="00EB16BA">
        <w:trPr>
          <w:trHeight w:val="429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Ewaluacja</w:t>
            </w:r>
            <w:r w:rsidR="00AD059E">
              <w:rPr>
                <w:rFonts w:ascii="Arial" w:hAnsi="Arial" w:cs="Arial"/>
                <w:sz w:val="18"/>
                <w:szCs w:val="18"/>
              </w:rPr>
              <w:t xml:space="preserve"> i badania</w:t>
            </w:r>
          </w:p>
        </w:tc>
        <w:tc>
          <w:tcPr>
            <w:tcW w:w="1363" w:type="pct"/>
            <w:shd w:val="clear" w:color="auto" w:fill="auto"/>
          </w:tcPr>
          <w:p w:rsidR="00D122CE" w:rsidRPr="00FC758B" w:rsidRDefault="0079184B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9184B">
              <w:rPr>
                <w:rFonts w:ascii="Arial" w:hAnsi="Arial" w:cs="Arial"/>
                <w:sz w:val="18"/>
                <w:szCs w:val="18"/>
              </w:rPr>
              <w:t xml:space="preserve">Nie </w:t>
            </w:r>
            <w:r w:rsidR="008039B5">
              <w:rPr>
                <w:rFonts w:ascii="Arial" w:hAnsi="Arial" w:cs="Arial"/>
                <w:sz w:val="18"/>
                <w:szCs w:val="18"/>
              </w:rPr>
              <w:t>zrealizowano</w:t>
            </w:r>
            <w:r w:rsidRPr="0079184B">
              <w:rPr>
                <w:rFonts w:ascii="Arial" w:hAnsi="Arial" w:cs="Arial"/>
                <w:sz w:val="18"/>
                <w:szCs w:val="18"/>
              </w:rPr>
              <w:t xml:space="preserve"> działań w tej kategorii w 201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79184B">
              <w:rPr>
                <w:rFonts w:ascii="Arial" w:hAnsi="Arial" w:cs="Arial"/>
                <w:sz w:val="18"/>
                <w:szCs w:val="18"/>
              </w:rPr>
              <w:t xml:space="preserve"> roku.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4D6E8A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4D6E8A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4D6E8A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shd w:val="clear" w:color="auto" w:fill="auto"/>
          </w:tcPr>
          <w:p w:rsidR="00D122CE" w:rsidRPr="00FC758B" w:rsidRDefault="004D6E8A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60F53" w:rsidRPr="00FC758B" w:rsidTr="00A60F53">
        <w:trPr>
          <w:trHeight w:val="433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4D6E8A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4D6E8A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Default="004D6E8A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4D6E8A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D122CE" w:rsidRPr="00FC758B" w:rsidTr="00EB16BA">
        <w:trPr>
          <w:trHeight w:val="433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3: Kategoria interwencji 123 – Informacja i komunikacja</w:t>
            </w:r>
          </w:p>
        </w:tc>
      </w:tr>
      <w:tr w:rsidR="00D122CE" w:rsidRPr="00FC758B" w:rsidTr="007A3CF3">
        <w:trPr>
          <w:trHeight w:val="1165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FD4430" w:rsidP="00FD44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</w:t>
            </w:r>
            <w:r w:rsidR="00D122CE">
              <w:rPr>
                <w:rFonts w:ascii="Arial" w:hAnsi="Arial" w:cs="Arial"/>
                <w:sz w:val="18"/>
                <w:szCs w:val="18"/>
              </w:rPr>
              <w:t xml:space="preserve"> informacyjno-promocyjne</w:t>
            </w:r>
            <w:r>
              <w:rPr>
                <w:rFonts w:ascii="Arial" w:hAnsi="Arial" w:cs="Arial"/>
                <w:sz w:val="18"/>
                <w:szCs w:val="18"/>
              </w:rPr>
              <w:t xml:space="preserve"> prowadzone </w:t>
            </w:r>
            <w:r w:rsidR="00D122CE">
              <w:rPr>
                <w:rFonts w:ascii="Arial" w:hAnsi="Arial" w:cs="Arial"/>
                <w:sz w:val="18"/>
                <w:szCs w:val="18"/>
              </w:rPr>
              <w:t>w mediach (telewizja, radio, prasa, Internet)</w:t>
            </w:r>
            <w:r w:rsidR="00D122CE"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D0EA9">
              <w:rPr>
                <w:rFonts w:ascii="Arial" w:hAnsi="Arial" w:cs="Arial"/>
                <w:sz w:val="18"/>
                <w:szCs w:val="18"/>
              </w:rPr>
              <w:t>oraz kampanie promocyjne o szerokim zakresie</w:t>
            </w:r>
          </w:p>
        </w:tc>
        <w:tc>
          <w:tcPr>
            <w:tcW w:w="1363" w:type="pct"/>
            <w:shd w:val="clear" w:color="auto" w:fill="auto"/>
          </w:tcPr>
          <w:p w:rsidR="00D122CE" w:rsidRPr="00877F72" w:rsidRDefault="0079184B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8039B5">
              <w:rPr>
                <w:rFonts w:ascii="Arial" w:hAnsi="Arial" w:cs="Arial"/>
                <w:sz w:val="18"/>
                <w:szCs w:val="18"/>
              </w:rPr>
              <w:t xml:space="preserve">Koszty obejmowały zakup usługi transmisji </w:t>
            </w:r>
            <w:r w:rsidR="008039B5" w:rsidRPr="008039B5">
              <w:rPr>
                <w:rFonts w:ascii="Arial" w:hAnsi="Arial" w:cs="Arial"/>
                <w:sz w:val="18"/>
                <w:szCs w:val="18"/>
              </w:rPr>
              <w:t xml:space="preserve">audycji </w:t>
            </w:r>
            <w:r w:rsidRPr="008039B5">
              <w:rPr>
                <w:rFonts w:ascii="Arial" w:hAnsi="Arial" w:cs="Arial"/>
                <w:sz w:val="18"/>
                <w:szCs w:val="18"/>
              </w:rPr>
              <w:t xml:space="preserve">radiowych </w:t>
            </w:r>
            <w:r w:rsidR="008039B5" w:rsidRPr="008039B5">
              <w:rPr>
                <w:rFonts w:ascii="Arial" w:hAnsi="Arial" w:cs="Arial"/>
                <w:sz w:val="18"/>
                <w:szCs w:val="18"/>
              </w:rPr>
              <w:t>w celu promocji działań dedykowanych dla ZIT KKBOF w ramach RPO WZ 2014-2020.</w:t>
            </w:r>
            <w:r w:rsidR="008039B5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9 622,80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9 622,80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8 179,38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122CE" w:rsidRPr="00FC758B" w:rsidRDefault="004D6E8A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6E8A">
              <w:rPr>
                <w:rFonts w:ascii="Arial" w:hAnsi="Arial" w:cs="Arial"/>
                <w:sz w:val="18"/>
                <w:szCs w:val="18"/>
              </w:rPr>
              <w:t>85,0000000000%</w:t>
            </w:r>
          </w:p>
        </w:tc>
      </w:tr>
      <w:tr w:rsidR="00D122CE" w:rsidRPr="00FC758B" w:rsidTr="007A3CF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CF0C07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12142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Koszty</w:t>
            </w:r>
            <w:r w:rsidR="0001418D">
              <w:rPr>
                <w:rFonts w:ascii="Arial" w:hAnsi="Arial" w:cs="Arial"/>
                <w:sz w:val="18"/>
                <w:szCs w:val="18"/>
              </w:rPr>
              <w:t xml:space="preserve"> obejmowały organizację </w:t>
            </w:r>
            <w:r w:rsidR="008B070C">
              <w:rPr>
                <w:rFonts w:ascii="Arial" w:hAnsi="Arial" w:cs="Arial"/>
                <w:sz w:val="18"/>
                <w:szCs w:val="18"/>
              </w:rPr>
              <w:t xml:space="preserve">konferencji i spotkania dotyczących działań </w:t>
            </w:r>
            <w:r w:rsidR="008B070C" w:rsidRPr="008039B5">
              <w:rPr>
                <w:rFonts w:ascii="Arial" w:hAnsi="Arial" w:cs="Arial"/>
                <w:sz w:val="18"/>
                <w:szCs w:val="18"/>
              </w:rPr>
              <w:t>dedykowanych dla ZIT KKBOF w ramach RPO WZ 2014-2020.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2 700,00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2 700,00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2 295,00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122CE" w:rsidRPr="00FC758B" w:rsidRDefault="004D6E8A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6E8A">
              <w:rPr>
                <w:rFonts w:ascii="Arial" w:hAnsi="Arial" w:cs="Arial"/>
                <w:sz w:val="18"/>
                <w:szCs w:val="18"/>
              </w:rPr>
              <w:t>85,0000000000%</w:t>
            </w:r>
          </w:p>
        </w:tc>
      </w:tr>
      <w:tr w:rsidR="00D122CE" w:rsidRPr="00FC758B" w:rsidTr="007A3CF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3C25E0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 edukacyjne dla potencjalnych beneficjentów i beneficjentów, w tym s</w:t>
            </w:r>
            <w:r w:rsidR="00D122CE">
              <w:rPr>
                <w:rFonts w:ascii="Arial" w:hAnsi="Arial" w:cs="Arial"/>
                <w:sz w:val="18"/>
                <w:szCs w:val="18"/>
              </w:rPr>
              <w:t xml:space="preserve">potkania informacyjne, </w:t>
            </w:r>
            <w:r w:rsidR="00D122CE">
              <w:rPr>
                <w:rFonts w:ascii="Arial" w:hAnsi="Arial" w:cs="Arial"/>
                <w:sz w:val="18"/>
                <w:szCs w:val="18"/>
              </w:rPr>
              <w:lastRenderedPageBreak/>
              <w:t>szkolenia, seminaria, kursy, warsztaty dla beneficjentów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8B070C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Koszty obejmowały organizację szkoleń dla beneficjentów i potencjalnych beneficjentów. 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11 115,66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11 115,66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9 448,31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122CE" w:rsidRPr="00FC758B" w:rsidRDefault="004D6E8A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6E8A">
              <w:rPr>
                <w:rFonts w:ascii="Arial" w:hAnsi="Arial" w:cs="Arial"/>
                <w:sz w:val="18"/>
                <w:szCs w:val="18"/>
              </w:rPr>
              <w:t>84,9999910037%</w:t>
            </w:r>
          </w:p>
        </w:tc>
      </w:tr>
      <w:tr w:rsidR="00D122CE" w:rsidRPr="00FC758B" w:rsidTr="007A3CF3">
        <w:trPr>
          <w:trHeight w:val="42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2B6C5F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Publikacje i materiały informacyjno-promocyjne, w tym gadżety, powielanie, </w:t>
            </w:r>
            <w:r w:rsidR="00016157">
              <w:rPr>
                <w:rFonts w:ascii="Arial" w:hAnsi="Arial" w:cs="Arial"/>
                <w:sz w:val="18"/>
                <w:szCs w:val="18"/>
              </w:rPr>
              <w:t xml:space="preserve">druk, </w:t>
            </w:r>
            <w:r>
              <w:rPr>
                <w:rFonts w:ascii="Arial" w:hAnsi="Arial" w:cs="Arial"/>
                <w:sz w:val="18"/>
                <w:szCs w:val="18"/>
              </w:rPr>
              <w:t>publikacja materiałów (np. ulotki, biuletyny, broszury, publikacje)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8B070C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 ramach kategorii zakupiono materiały informacyjno-promocyjne. 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27 449,91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27 449,91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23 332,42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122CE" w:rsidRPr="00FC758B" w:rsidRDefault="004D6E8A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6E8A">
              <w:rPr>
                <w:rFonts w:ascii="Arial" w:hAnsi="Arial" w:cs="Arial"/>
                <w:sz w:val="18"/>
                <w:szCs w:val="18"/>
              </w:rPr>
              <w:t>84,9999872495%</w:t>
            </w:r>
          </w:p>
        </w:tc>
      </w:tr>
      <w:tr w:rsidR="00D122CE" w:rsidRPr="00FC758B" w:rsidTr="007A3CF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2B6C5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D0175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D0EC5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9184B">
              <w:rPr>
                <w:rFonts w:ascii="Arial" w:hAnsi="Arial" w:cs="Arial"/>
                <w:sz w:val="18"/>
                <w:szCs w:val="18"/>
              </w:rPr>
              <w:t xml:space="preserve">Nie </w:t>
            </w:r>
            <w:r>
              <w:rPr>
                <w:rFonts w:ascii="Arial" w:hAnsi="Arial" w:cs="Arial"/>
                <w:sz w:val="18"/>
                <w:szCs w:val="18"/>
              </w:rPr>
              <w:t>zrealizowano</w:t>
            </w:r>
            <w:r w:rsidRPr="0079184B">
              <w:rPr>
                <w:rFonts w:ascii="Arial" w:hAnsi="Arial" w:cs="Arial"/>
                <w:sz w:val="18"/>
                <w:szCs w:val="18"/>
              </w:rPr>
              <w:t xml:space="preserve"> działań w tej kategorii w 201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79184B">
              <w:rPr>
                <w:rFonts w:ascii="Arial" w:hAnsi="Arial" w:cs="Arial"/>
                <w:sz w:val="18"/>
                <w:szCs w:val="18"/>
              </w:rPr>
              <w:t xml:space="preserve"> roku.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F67D4" w:rsidRPr="00FC758B" w:rsidTr="007A3CF3">
        <w:trPr>
          <w:trHeight w:val="434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4F67D4" w:rsidRPr="00FC758B" w:rsidRDefault="004F67D4" w:rsidP="004F67D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4F67D4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50 888,37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4F67D4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50 888,37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4F67D4" w:rsidRPr="00FC758B" w:rsidRDefault="007A3CF3" w:rsidP="007A3CF3">
            <w:pPr>
              <w:spacing w:after="40"/>
              <w:ind w:right="-9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43 255,11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4F67D4" w:rsidRPr="00FC758B" w:rsidRDefault="004D6E8A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6E8A">
              <w:rPr>
                <w:rFonts w:ascii="Arial" w:hAnsi="Arial" w:cs="Arial"/>
                <w:sz w:val="18"/>
                <w:szCs w:val="18"/>
              </w:rPr>
              <w:t>84,9999911571%</w:t>
            </w:r>
          </w:p>
        </w:tc>
      </w:tr>
      <w:tr w:rsidR="00D122CE" w:rsidRPr="00FC758B" w:rsidTr="007A3CF3">
        <w:trPr>
          <w:trHeight w:val="426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D122CE" w:rsidRPr="004F67D4" w:rsidRDefault="00ED7254" w:rsidP="004F67D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416 031,18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7A3CF3" w:rsidRPr="00FC758B" w:rsidRDefault="007A3CF3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416 031,18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122CE" w:rsidRPr="00FC758B" w:rsidRDefault="007A3CF3" w:rsidP="007A3CF3">
            <w:pPr>
              <w:spacing w:after="40"/>
              <w:ind w:right="-9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353 626,50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122CE" w:rsidRPr="00FC758B" w:rsidRDefault="004D6E8A" w:rsidP="007A3CF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6E8A">
              <w:rPr>
                <w:rFonts w:ascii="Arial" w:hAnsi="Arial" w:cs="Arial"/>
                <w:sz w:val="18"/>
                <w:szCs w:val="18"/>
              </w:rPr>
              <w:t>84,9999992789%</w:t>
            </w:r>
          </w:p>
        </w:tc>
      </w:tr>
    </w:tbl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8</w:t>
      </w:r>
      <w:r w:rsidR="00D122CE">
        <w:t>.  KLASYFIKACJA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4"/>
        <w:gridCol w:w="11718"/>
      </w:tblGrid>
      <w:tr w:rsidR="00152411" w:rsidRPr="00B174B9" w:rsidTr="0015241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152411" w:rsidRPr="001D308C" w:rsidRDefault="00152411" w:rsidP="00152411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152411" w:rsidRPr="001D308C" w:rsidRDefault="00152411" w:rsidP="00152411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121 – Przygotowanie, wdrażanie, monitorowanie i kontrola</w:t>
            </w:r>
          </w:p>
        </w:tc>
      </w:tr>
      <w:tr w:rsidR="00152411" w:rsidRPr="00B174B9" w:rsidTr="0015241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152411" w:rsidRPr="009841F3" w:rsidRDefault="00152411" w:rsidP="00152411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41F3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(uzupełniający)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152411" w:rsidRPr="001D308C" w:rsidRDefault="00152411" w:rsidP="00152411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123 – Informacja i komunikacja</w:t>
            </w:r>
          </w:p>
        </w:tc>
      </w:tr>
      <w:tr w:rsidR="00152411" w:rsidRPr="00B174B9" w:rsidTr="0015241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152411" w:rsidRPr="001D308C" w:rsidRDefault="00152411" w:rsidP="00152411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152411" w:rsidRPr="007B62CD" w:rsidRDefault="00152411" w:rsidP="00152411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01 – dotacja bezzwrotna</w:t>
            </w:r>
          </w:p>
        </w:tc>
      </w:tr>
      <w:tr w:rsidR="00152411" w:rsidRPr="00B174B9" w:rsidTr="0015241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152411" w:rsidRPr="001D308C" w:rsidRDefault="00152411" w:rsidP="00152411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152411" w:rsidRPr="00E80A55" w:rsidRDefault="00152411" w:rsidP="00152411">
            <w:pPr>
              <w:pStyle w:val="Tekstpodstawowy"/>
              <w:spacing w:after="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07 – nie dotyczy</w:t>
            </w:r>
          </w:p>
        </w:tc>
      </w:tr>
      <w:tr w:rsidR="00152411" w:rsidRPr="00B174B9" w:rsidTr="0015241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152411" w:rsidRPr="001D308C" w:rsidRDefault="00152411" w:rsidP="00152411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152411" w:rsidRPr="00E80A55" w:rsidRDefault="00152411" w:rsidP="00152411">
            <w:pPr>
              <w:pStyle w:val="Tekstpodstawowy"/>
              <w:spacing w:after="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18 – Administracja publiczna</w:t>
            </w:r>
          </w:p>
        </w:tc>
      </w:tr>
      <w:tr w:rsidR="00152411" w:rsidRPr="00B174B9" w:rsidTr="0015241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152411" w:rsidRPr="001D308C" w:rsidRDefault="00152411" w:rsidP="00152411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152411" w:rsidRPr="007B62CD" w:rsidRDefault="00152411" w:rsidP="00152411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Nie dotyczy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D122CE" w:rsidRPr="00FC758B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37387B" w:rsidRDefault="0037387B" w:rsidP="0037387B">
      <w:pPr>
        <w:pStyle w:val="Nagwek2"/>
        <w:numPr>
          <w:ilvl w:val="0"/>
          <w:numId w:val="0"/>
        </w:numPr>
        <w:spacing w:before="120" w:after="120" w:line="240" w:lineRule="auto"/>
        <w:ind w:left="-576" w:firstLine="576"/>
      </w:pPr>
    </w:p>
    <w:p w:rsidR="0037387B" w:rsidRDefault="0037387B" w:rsidP="0037387B">
      <w:pPr>
        <w:pStyle w:val="Nagwek2"/>
        <w:numPr>
          <w:ilvl w:val="0"/>
          <w:numId w:val="0"/>
        </w:numPr>
        <w:spacing w:before="120" w:after="120" w:line="240" w:lineRule="auto"/>
        <w:ind w:left="-576" w:firstLine="576"/>
      </w:pPr>
    </w:p>
    <w:p w:rsidR="00D122CE" w:rsidRPr="00FC758B" w:rsidRDefault="00F35521" w:rsidP="0037387B">
      <w:pPr>
        <w:pStyle w:val="Nagwek2"/>
        <w:numPr>
          <w:ilvl w:val="0"/>
          <w:numId w:val="0"/>
        </w:numPr>
        <w:spacing w:before="120" w:after="120" w:line="240" w:lineRule="auto"/>
        <w:ind w:left="-576" w:firstLine="576"/>
      </w:pPr>
      <w:r>
        <w:t>9</w:t>
      </w:r>
      <w:r w:rsidR="00D122CE">
        <w:t xml:space="preserve">. </w:t>
      </w:r>
      <w:r w:rsidR="00D122CE" w:rsidRPr="00FC758B">
        <w:t xml:space="preserve"> </w:t>
      </w:r>
      <w:r w:rsidR="00D122CE">
        <w:t>WSKAŹNIKI REALIZACJI PLANU DZIAŁAŃ</w:t>
      </w:r>
    </w:p>
    <w:p w:rsidR="00D122CE" w:rsidRPr="00FC758B" w:rsidRDefault="00D122CE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pPr w:leftFromText="141" w:rightFromText="141" w:vertAnchor="page" w:horzAnchor="margin" w:tblpY="3870"/>
        <w:tblW w:w="9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66"/>
        <w:gridCol w:w="1560"/>
        <w:gridCol w:w="2262"/>
        <w:gridCol w:w="6"/>
      </w:tblGrid>
      <w:tr w:rsidR="00D122CE" w:rsidRPr="00FC758B" w:rsidTr="0037387B">
        <w:trPr>
          <w:trHeight w:val="421"/>
        </w:trPr>
        <w:tc>
          <w:tcPr>
            <w:tcW w:w="9294" w:type="dxa"/>
            <w:gridSpan w:val="4"/>
            <w:shd w:val="clear" w:color="auto" w:fill="BFBFBF" w:themeFill="background1" w:themeFillShade="BF"/>
            <w:vAlign w:val="center"/>
          </w:tcPr>
          <w:p w:rsidR="00D122CE" w:rsidRPr="00FC758B" w:rsidRDefault="00F35521" w:rsidP="0037387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.1 Wskaźniki produktu</w:t>
            </w:r>
            <w:r w:rsidR="001D608A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884FAF" w:rsidRPr="00FC758B" w:rsidTr="0037387B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37387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 w:themeFill="background1" w:themeFillShade="BF"/>
            <w:vAlign w:val="center"/>
          </w:tcPr>
          <w:p w:rsidR="00884FAF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84FAF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884FAF" w:rsidRPr="00FC758B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36BC6" w:rsidRPr="00FC758B" w:rsidTr="00D45B43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Liczba </w:t>
            </w:r>
            <w:proofErr w:type="spellStart"/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etatomiesięcy</w:t>
            </w:r>
            <w:proofErr w:type="spellEnd"/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finansowanych ze środków pomocy technicznej</w:t>
            </w:r>
          </w:p>
        </w:tc>
        <w:tc>
          <w:tcPr>
            <w:tcW w:w="1560" w:type="dxa"/>
            <w:vAlign w:val="center"/>
          </w:tcPr>
          <w:p w:rsidR="00A36BC6" w:rsidRPr="00D45B43" w:rsidRDefault="00A36BC6" w:rsidP="00D45B43">
            <w:pPr>
              <w:spacing w:after="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45B4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2262" w:type="dxa"/>
            <w:vAlign w:val="center"/>
          </w:tcPr>
          <w:p w:rsidR="00A36BC6" w:rsidRPr="00D45B43" w:rsidRDefault="0055461D" w:rsidP="00D45B43">
            <w:pPr>
              <w:pStyle w:val="Tekstpodstawowy"/>
              <w:spacing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D45B4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58</w:t>
            </w:r>
          </w:p>
        </w:tc>
      </w:tr>
      <w:tr w:rsidR="00A36BC6" w:rsidRPr="00FC758B" w:rsidTr="00D45B43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instytucji</w:t>
            </w:r>
            <w:r w:rsidR="004C761E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1560" w:type="dxa"/>
            <w:vAlign w:val="center"/>
          </w:tcPr>
          <w:p w:rsidR="00A36BC6" w:rsidRPr="00D45B43" w:rsidRDefault="00A36BC6" w:rsidP="00D45B43">
            <w:pPr>
              <w:spacing w:after="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45B4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osoby</w:t>
            </w:r>
          </w:p>
        </w:tc>
        <w:tc>
          <w:tcPr>
            <w:tcW w:w="2262" w:type="dxa"/>
            <w:vAlign w:val="center"/>
          </w:tcPr>
          <w:p w:rsidR="00A36BC6" w:rsidRPr="00D45B43" w:rsidRDefault="00D45B43" w:rsidP="00D45B43">
            <w:pPr>
              <w:pStyle w:val="Tekstpodstawowy"/>
              <w:spacing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D45B4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A36BC6" w:rsidRPr="00FC758B" w:rsidTr="00D45B43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  <w:vAlign w:val="center"/>
          </w:tcPr>
          <w:p w:rsidR="00A36BC6" w:rsidRPr="00D45B43" w:rsidRDefault="00A36BC6" w:rsidP="00D45B43">
            <w:pPr>
              <w:spacing w:after="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45B4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2262" w:type="dxa"/>
            <w:vAlign w:val="center"/>
          </w:tcPr>
          <w:p w:rsidR="00A36BC6" w:rsidRPr="00D45B43" w:rsidRDefault="00D45B43" w:rsidP="00D45B43">
            <w:pPr>
              <w:pStyle w:val="Tekstpodstawowy"/>
              <w:spacing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D45B4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</w:tr>
      <w:tr w:rsidR="00A36BC6" w:rsidRPr="00FC758B" w:rsidTr="00D45B43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  <w:vAlign w:val="center"/>
          </w:tcPr>
          <w:p w:rsidR="00A36BC6" w:rsidRPr="00D45B43" w:rsidRDefault="00A36BC6" w:rsidP="00D45B43">
            <w:pPr>
              <w:spacing w:after="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45B4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osoby</w:t>
            </w:r>
          </w:p>
        </w:tc>
        <w:tc>
          <w:tcPr>
            <w:tcW w:w="2262" w:type="dxa"/>
            <w:vAlign w:val="center"/>
          </w:tcPr>
          <w:p w:rsidR="00A36BC6" w:rsidRPr="00D45B43" w:rsidRDefault="00D45B43" w:rsidP="00D45B43">
            <w:pPr>
              <w:pStyle w:val="Tekstpodstawowy"/>
              <w:spacing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D45B4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</w:tr>
      <w:tr w:rsidR="00A36BC6" w:rsidRPr="00FC758B" w:rsidTr="00D45B43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  <w:vAlign w:val="center"/>
          </w:tcPr>
          <w:p w:rsidR="00A36BC6" w:rsidRPr="00D45B43" w:rsidRDefault="00A36BC6" w:rsidP="00D45B43">
            <w:pPr>
              <w:spacing w:after="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45B4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2262" w:type="dxa"/>
            <w:vAlign w:val="center"/>
          </w:tcPr>
          <w:p w:rsidR="00A36BC6" w:rsidRPr="00D45B43" w:rsidRDefault="00D45B43" w:rsidP="00D45B43">
            <w:pPr>
              <w:pStyle w:val="Tekstpodstawowy"/>
              <w:spacing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D45B4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</w:tr>
      <w:tr w:rsidR="00A36BC6" w:rsidRPr="00FC758B" w:rsidTr="00D45B43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  <w:vAlign w:val="center"/>
          </w:tcPr>
          <w:p w:rsidR="00A36BC6" w:rsidRPr="00D45B43" w:rsidRDefault="00A36BC6" w:rsidP="00D45B43">
            <w:pPr>
              <w:spacing w:after="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45B4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osoby</w:t>
            </w:r>
          </w:p>
        </w:tc>
        <w:tc>
          <w:tcPr>
            <w:tcW w:w="2262" w:type="dxa"/>
            <w:vAlign w:val="center"/>
          </w:tcPr>
          <w:p w:rsidR="00A36BC6" w:rsidRPr="00D45B43" w:rsidRDefault="00D45B43" w:rsidP="00D45B43">
            <w:pPr>
              <w:pStyle w:val="Tekstpodstawowy"/>
              <w:spacing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D45B4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</w:tr>
      <w:tr w:rsidR="00A36BC6" w:rsidRPr="00FC758B" w:rsidTr="00D45B43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  <w:vAlign w:val="center"/>
          </w:tcPr>
          <w:p w:rsidR="00A36BC6" w:rsidRPr="00D45B43" w:rsidRDefault="00A36BC6" w:rsidP="00D45B43">
            <w:pPr>
              <w:spacing w:after="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45B4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2262" w:type="dxa"/>
            <w:vAlign w:val="center"/>
          </w:tcPr>
          <w:p w:rsidR="00A36BC6" w:rsidRPr="00D45B43" w:rsidRDefault="00D45B43" w:rsidP="00D45B43">
            <w:pPr>
              <w:pStyle w:val="Tekstpodstawowy"/>
              <w:spacing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D45B4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</w:tr>
    </w:tbl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Pr="00FC758B" w:rsidRDefault="0037387B" w:rsidP="0037387B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Pr="00FC758B">
        <w:rPr>
          <w:rFonts w:ascii="Arial" w:hAnsi="Arial" w:cs="Arial"/>
          <w:b/>
        </w:rPr>
        <w:t>. ZAŁĄCZNIKI</w:t>
      </w:r>
    </w:p>
    <w:p w:rsidR="0037387B" w:rsidRPr="001A23DF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>Załącznik nr 1 – Szczegółowy plan rzeczowo-finansowy.</w:t>
      </w:r>
    </w:p>
    <w:p w:rsidR="0037387B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>Załącznik nr 2 – Oświadczenie o kwalifikowalności VAT.</w:t>
      </w:r>
    </w:p>
    <w:p w:rsidR="0037387B" w:rsidRPr="000C2CDE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Załącznik nr 3 – </w:t>
      </w:r>
      <w:r w:rsidRPr="000C2CDE">
        <w:rPr>
          <w:rFonts w:ascii="Arial" w:hAnsi="Arial" w:cs="Arial"/>
        </w:rPr>
        <w:t>Wykaz zmian w Rocznym Planie Działań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4"/>
      </w:r>
      <w:r>
        <w:rPr>
          <w:rFonts w:ascii="Arial" w:hAnsi="Arial" w:cs="Arial"/>
        </w:rPr>
        <w:t>.</w:t>
      </w:r>
    </w:p>
    <w:p w:rsidR="0037387B" w:rsidRPr="001A23DF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</w:t>
      </w:r>
      <w:r>
        <w:rPr>
          <w:rFonts w:ascii="Arial" w:hAnsi="Arial" w:cs="Arial"/>
        </w:rPr>
        <w:t>4</w:t>
      </w:r>
      <w:r w:rsidRPr="001A23DF">
        <w:rPr>
          <w:rFonts w:ascii="Arial" w:hAnsi="Arial" w:cs="Arial"/>
        </w:rPr>
        <w:t xml:space="preserve"> – Metodyka rozliczania kosztów.</w:t>
      </w:r>
    </w:p>
    <w:p w:rsidR="00FD0EA9" w:rsidRPr="00295736" w:rsidRDefault="00FD0EA9" w:rsidP="00FD0EA9">
      <w:pPr>
        <w:rPr>
          <w:color w:val="FF0000"/>
          <w:lang w:eastAsia="pl-PL"/>
        </w:rPr>
        <w:sectPr w:rsidR="00FD0EA9" w:rsidRPr="00295736" w:rsidSect="00EB16BA">
          <w:footerReference w:type="even" r:id="rId11"/>
          <w:footerReference w:type="defaul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Default="00BF21FD" w:rsidP="00D122CE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1</w:t>
      </w:r>
      <w:r w:rsidR="000C2CDE">
        <w:rPr>
          <w:rFonts w:ascii="Arial" w:hAnsi="Arial" w:cs="Arial"/>
          <w:b/>
        </w:rPr>
        <w:t>1</w:t>
      </w:r>
      <w:r w:rsidR="00D122CE" w:rsidRPr="00FC758B">
        <w:rPr>
          <w:rFonts w:ascii="Arial" w:hAnsi="Arial" w:cs="Arial"/>
          <w:b/>
        </w:rPr>
        <w:t>. OŚWIADCZENIA</w:t>
      </w:r>
      <w:r w:rsidR="00A74336">
        <w:rPr>
          <w:rFonts w:ascii="Arial" w:hAnsi="Arial" w:cs="Arial"/>
          <w:b/>
        </w:rPr>
        <w:t>*</w:t>
      </w:r>
    </w:p>
    <w:p w:rsidR="00555D08" w:rsidRDefault="00555D08" w:rsidP="00D122CE">
      <w:pPr>
        <w:pStyle w:val="Tekstpodstawowy"/>
        <w:rPr>
          <w:rFonts w:ascii="Arial" w:hAnsi="Arial" w:cs="Arial"/>
          <w:b/>
        </w:rPr>
      </w:pPr>
    </w:p>
    <w:p w:rsidR="00555D08" w:rsidRPr="00555D08" w:rsidRDefault="00555D08" w:rsidP="00D122CE">
      <w:pPr>
        <w:pStyle w:val="Tekstpodstawowy"/>
        <w:rPr>
          <w:rFonts w:ascii="Arial" w:hAnsi="Arial" w:cs="Arial"/>
          <w:b/>
          <w:sz w:val="20"/>
          <w:szCs w:val="20"/>
        </w:rPr>
      </w:pPr>
      <w:r w:rsidRPr="00555D08">
        <w:rPr>
          <w:rFonts w:ascii="Arial" w:hAnsi="Arial" w:cs="Arial"/>
          <w:b/>
          <w:sz w:val="20"/>
          <w:szCs w:val="20"/>
        </w:rPr>
        <w:t xml:space="preserve">11.1. Oświadczenia dotyczące </w:t>
      </w:r>
      <w:r>
        <w:rPr>
          <w:rFonts w:ascii="Arial" w:hAnsi="Arial" w:cs="Arial"/>
          <w:b/>
          <w:sz w:val="20"/>
          <w:szCs w:val="20"/>
        </w:rPr>
        <w:t xml:space="preserve">wyłącznie </w:t>
      </w:r>
      <w:r w:rsidRPr="00555D08">
        <w:rPr>
          <w:rFonts w:ascii="Arial" w:hAnsi="Arial" w:cs="Arial"/>
          <w:b/>
          <w:sz w:val="20"/>
          <w:szCs w:val="20"/>
        </w:rPr>
        <w:t>pierwszego (pierwotnego) RPD PT</w:t>
      </w:r>
    </w:p>
    <w:p w:rsidR="00555D08" w:rsidRDefault="00555D08" w:rsidP="00D122CE">
      <w:pPr>
        <w:pStyle w:val="Tekstpodstawowy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676"/>
      </w:tblGrid>
      <w:tr w:rsidR="00555D08" w:rsidRPr="00FC758B" w:rsidTr="007A3CF3">
        <w:tc>
          <w:tcPr>
            <w:tcW w:w="534" w:type="dxa"/>
            <w:shd w:val="clear" w:color="auto" w:fill="auto"/>
            <w:vAlign w:val="center"/>
          </w:tcPr>
          <w:p w:rsidR="00555D08" w:rsidRPr="00FC758B" w:rsidRDefault="00555D08" w:rsidP="007A3CF3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555D08" w:rsidRPr="00FC758B" w:rsidRDefault="00555D08" w:rsidP="00555D08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mimo</w:t>
            </w:r>
            <w:r>
              <w:rPr>
                <w:rFonts w:ascii="Arial" w:hAnsi="Arial" w:cs="Arial"/>
                <w:sz w:val="20"/>
                <w:szCs w:val="20"/>
              </w:rPr>
              <w:t xml:space="preserve"> rozpoczęcia realizacji projektu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przed dniem z</w:t>
            </w:r>
            <w:r>
              <w:rPr>
                <w:rFonts w:ascii="Arial" w:hAnsi="Arial" w:cs="Arial"/>
                <w:sz w:val="20"/>
                <w:szCs w:val="20"/>
              </w:rPr>
              <w:t>łożenia pierwotnego RPD PT (wniosku o dofinansowanie),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od początku jego realizacji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przestrzegano obowiązujących p</w:t>
            </w:r>
            <w:r>
              <w:rPr>
                <w:rFonts w:ascii="Arial" w:hAnsi="Arial" w:cs="Arial"/>
                <w:sz w:val="20"/>
                <w:szCs w:val="20"/>
              </w:rPr>
              <w:t>rzepisów prawa dotyczących danego projektu.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5D08" w:rsidRPr="00FC758B" w:rsidTr="007A3CF3">
        <w:tc>
          <w:tcPr>
            <w:tcW w:w="534" w:type="dxa"/>
            <w:shd w:val="clear" w:color="auto" w:fill="auto"/>
            <w:vAlign w:val="center"/>
          </w:tcPr>
          <w:p w:rsidR="00555D08" w:rsidRPr="00FC758B" w:rsidRDefault="00555D08" w:rsidP="007A3CF3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555D08" w:rsidRPr="00FC758B" w:rsidRDefault="00555D08" w:rsidP="007A3CF3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wszystkie działania kwalifikują się do wsparcia z EFSI</w:t>
            </w: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, zgodnie z brzmieniem art. 65 ust. 6 Rozporządzenia Parlamentu Europejskiego i Rady (UE) nr 1303/2013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:rsidR="00555D08" w:rsidRDefault="00555D08" w:rsidP="00D122CE">
      <w:pPr>
        <w:pStyle w:val="Tekstpodstawowy"/>
        <w:rPr>
          <w:rFonts w:ascii="Arial" w:hAnsi="Arial" w:cs="Arial"/>
          <w:b/>
        </w:rPr>
      </w:pPr>
    </w:p>
    <w:p w:rsidR="00555D08" w:rsidRPr="00555D08" w:rsidRDefault="00555D08" w:rsidP="00555D08">
      <w:pPr>
        <w:pStyle w:val="Tekstpodstawowy"/>
        <w:rPr>
          <w:rFonts w:ascii="Arial" w:hAnsi="Arial" w:cs="Arial"/>
          <w:b/>
          <w:sz w:val="20"/>
          <w:szCs w:val="20"/>
        </w:rPr>
      </w:pPr>
      <w:r w:rsidRPr="00555D08">
        <w:rPr>
          <w:rFonts w:ascii="Arial" w:hAnsi="Arial" w:cs="Arial"/>
          <w:b/>
          <w:sz w:val="20"/>
          <w:szCs w:val="20"/>
        </w:rPr>
        <w:t>11.</w:t>
      </w:r>
      <w:r>
        <w:rPr>
          <w:rFonts w:ascii="Arial" w:hAnsi="Arial" w:cs="Arial"/>
          <w:b/>
          <w:sz w:val="20"/>
          <w:szCs w:val="20"/>
        </w:rPr>
        <w:t>2</w:t>
      </w:r>
      <w:r w:rsidRPr="00555D08">
        <w:rPr>
          <w:rFonts w:ascii="Arial" w:hAnsi="Arial" w:cs="Arial"/>
          <w:b/>
          <w:sz w:val="20"/>
          <w:szCs w:val="20"/>
        </w:rPr>
        <w:t xml:space="preserve">. Oświadczenia dotyczące </w:t>
      </w:r>
      <w:r>
        <w:rPr>
          <w:rFonts w:ascii="Arial" w:hAnsi="Arial" w:cs="Arial"/>
          <w:b/>
          <w:sz w:val="20"/>
          <w:szCs w:val="20"/>
        </w:rPr>
        <w:t>wszystkich</w:t>
      </w:r>
      <w:r w:rsidRPr="00555D08">
        <w:rPr>
          <w:rFonts w:ascii="Arial" w:hAnsi="Arial" w:cs="Arial"/>
          <w:b/>
          <w:sz w:val="20"/>
          <w:szCs w:val="20"/>
        </w:rPr>
        <w:t xml:space="preserve"> RPD PT</w:t>
      </w:r>
    </w:p>
    <w:p w:rsidR="00555D08" w:rsidRPr="00FC758B" w:rsidRDefault="00555D08" w:rsidP="00D122CE">
      <w:pPr>
        <w:pStyle w:val="Tekstpodstawowy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676"/>
      </w:tblGrid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3498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3498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</w:t>
            </w:r>
            <w:r>
              <w:rPr>
                <w:rFonts w:ascii="Arial" w:hAnsi="Arial" w:cs="Arial"/>
                <w:sz w:val="20"/>
                <w:szCs w:val="20"/>
              </w:rPr>
              <w:t xml:space="preserve"> dokumentach są zgodne z prawdą.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3498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5"/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3498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 xml:space="preserve">Oświadczam, że posiadam </w:t>
            </w:r>
            <w:r w:rsidR="0022508D">
              <w:rPr>
                <w:rFonts w:ascii="Arial" w:hAnsi="Arial" w:cs="Arial"/>
                <w:sz w:val="20"/>
                <w:szCs w:val="20"/>
              </w:rPr>
              <w:t>zdolność administracyjną, fi</w:t>
            </w:r>
            <w:r w:rsidR="001B2FB6">
              <w:rPr>
                <w:rFonts w:ascii="Arial" w:hAnsi="Arial" w:cs="Arial"/>
                <w:sz w:val="20"/>
                <w:szCs w:val="20"/>
              </w:rPr>
              <w:t>nansową i operacyjną</w:t>
            </w:r>
            <w:r w:rsidR="002250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758B">
              <w:rPr>
                <w:rFonts w:ascii="Arial" w:hAnsi="Arial" w:cs="Arial"/>
                <w:sz w:val="20"/>
                <w:szCs w:val="20"/>
              </w:rPr>
              <w:t>gwarantujące wykonalność projektu pod względem technicznym i finansowym.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3498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</w:t>
            </w:r>
            <w:r>
              <w:rPr>
                <w:rFonts w:ascii="Arial" w:hAnsi="Arial" w:cs="Arial"/>
                <w:sz w:val="20"/>
                <w:szCs w:val="20"/>
              </w:rPr>
              <w:t xml:space="preserve">izacją projektu w ramach X osi priorytetowej RPO WZ </w:t>
            </w:r>
            <w:r w:rsidRPr="00FC758B">
              <w:rPr>
                <w:rFonts w:ascii="Arial" w:hAnsi="Arial" w:cs="Arial"/>
                <w:sz w:val="20"/>
                <w:szCs w:val="20"/>
              </w:rPr>
              <w:t>2014-2020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Pomoc Techniczna,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finansowanego 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FC758B">
              <w:rPr>
                <w:rFonts w:ascii="Arial" w:hAnsi="Arial" w:cs="Arial"/>
                <w:sz w:val="20"/>
                <w:szCs w:val="20"/>
              </w:rPr>
              <w:t>z Euro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pejskiego Funduszu Społecznego, </w:t>
            </w:r>
            <w:r w:rsidRPr="00FC758B">
              <w:rPr>
                <w:rFonts w:ascii="Arial" w:hAnsi="Arial" w:cs="Arial"/>
                <w:sz w:val="20"/>
                <w:szCs w:val="20"/>
              </w:rPr>
              <w:t>a w przypadku akceptacji niniejszego wniosku zobowiązuję się do osiągnięcia i utrzymania planowanych efektów.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3498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projekt jest zgodny z właściwym</w:t>
            </w:r>
            <w:r w:rsidR="003B0EB3">
              <w:rPr>
                <w:rFonts w:ascii="Arial" w:hAnsi="Arial" w:cs="Arial"/>
                <w:sz w:val="20"/>
                <w:szCs w:val="20"/>
              </w:rPr>
              <w:t xml:space="preserve">i przepisami prawa unijnego i </w:t>
            </w:r>
            <w:r>
              <w:rPr>
                <w:rFonts w:ascii="Arial" w:hAnsi="Arial" w:cs="Arial"/>
                <w:sz w:val="20"/>
                <w:szCs w:val="20"/>
              </w:rPr>
              <w:t xml:space="preserve">krajowego, </w:t>
            </w:r>
            <w:r w:rsidR="003B0EB3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w tym dotyczącymi zamówień publicznych oraz dokumentami programowymi.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3498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nie korzystam z pomocy pochodzącej z innych programów operacyjnych w odniesieniu do tych samych wydatków kwalifikowalnych ujętych w projekcie.</w:t>
            </w:r>
          </w:p>
        </w:tc>
      </w:tr>
      <w:tr w:rsidR="003B0EB3" w:rsidRPr="00FC758B" w:rsidTr="00EB16BA">
        <w:tc>
          <w:tcPr>
            <w:tcW w:w="534" w:type="dxa"/>
            <w:shd w:val="clear" w:color="auto" w:fill="auto"/>
            <w:vAlign w:val="center"/>
          </w:tcPr>
          <w:p w:rsidR="003B0EB3" w:rsidRPr="00FC758B" w:rsidRDefault="00D3498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B0EB3" w:rsidRPr="00FC758B" w:rsidRDefault="003B0EB3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3498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wyrażam zgodę na przetwarzanie moich danych osobowych do celów związanych z oceną i realizacją niniejszego projektu, zgodnie z ustawą o ochronie danych osobowych z 29 sierpnia 1997 r.</w:t>
            </w:r>
            <w:r w:rsidR="003B0EB3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096920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131DB7" w:rsidRDefault="00131DB7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131DB7" w:rsidRPr="00FC758B" w:rsidRDefault="00131DB7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D122CE" w:rsidRPr="00FC758B" w:rsidRDefault="004F0894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B232DA" w:rsidRPr="007F1E73" w:rsidRDefault="004F0894" w:rsidP="007F1E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D122CE">
        <w:rPr>
          <w:rFonts w:ascii="Arial" w:hAnsi="Arial" w:cs="Arial"/>
          <w:sz w:val="20"/>
          <w:szCs w:val="20"/>
        </w:rPr>
        <w:t>Miejscowość, d</w:t>
      </w:r>
      <w:r>
        <w:rPr>
          <w:rFonts w:ascii="Arial" w:hAnsi="Arial" w:cs="Arial"/>
          <w:sz w:val="20"/>
          <w:szCs w:val="20"/>
        </w:rPr>
        <w:t>ata)</w:t>
      </w:r>
      <w:r>
        <w:rPr>
          <w:rFonts w:ascii="Arial" w:hAnsi="Arial" w:cs="Arial"/>
          <w:sz w:val="20"/>
          <w:szCs w:val="20"/>
        </w:rPr>
        <w:tab/>
        <w:t>(Podpis osoby upoważnionej)</w:t>
      </w:r>
    </w:p>
    <w:sectPr w:rsidR="00B232DA" w:rsidRPr="007F1E73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78D0" w:rsidRDefault="006C78D0" w:rsidP="00D122CE">
      <w:pPr>
        <w:spacing w:after="0" w:line="240" w:lineRule="auto"/>
      </w:pPr>
      <w:r>
        <w:separator/>
      </w:r>
    </w:p>
  </w:endnote>
  <w:endnote w:type="continuationSeparator" w:id="0">
    <w:p w:rsidR="006C78D0" w:rsidRDefault="006C78D0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CF1" w:rsidRDefault="00822CF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22CF1" w:rsidRDefault="00822CF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CF1" w:rsidRDefault="00822CF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822CF1" w:rsidRDefault="00822CF1">
    <w:pPr>
      <w:pStyle w:val="Stopka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CF1" w:rsidRDefault="00822CF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22CF1" w:rsidRDefault="00822CF1">
    <w:pPr>
      <w:pStyle w:val="Stopka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CF1" w:rsidRDefault="00822CF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8</w:t>
    </w:r>
    <w:r>
      <w:rPr>
        <w:rStyle w:val="Numerstrony"/>
      </w:rPr>
      <w:fldChar w:fldCharType="end"/>
    </w:r>
  </w:p>
  <w:p w:rsidR="00822CF1" w:rsidRDefault="00822CF1" w:rsidP="00EB16BA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78D0" w:rsidRDefault="006C78D0" w:rsidP="00D122CE">
      <w:pPr>
        <w:spacing w:after="0" w:line="240" w:lineRule="auto"/>
      </w:pPr>
      <w:r>
        <w:separator/>
      </w:r>
    </w:p>
  </w:footnote>
  <w:footnote w:type="continuationSeparator" w:id="0">
    <w:p w:rsidR="006C78D0" w:rsidRDefault="006C78D0" w:rsidP="00D122CE">
      <w:pPr>
        <w:spacing w:after="0" w:line="240" w:lineRule="auto"/>
      </w:pPr>
      <w:r>
        <w:continuationSeparator/>
      </w:r>
    </w:p>
  </w:footnote>
  <w:footnote w:id="1">
    <w:p w:rsidR="00822CF1" w:rsidRDefault="00822CF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822CF1" w:rsidRDefault="00822CF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822CF1" w:rsidRPr="0037387B" w:rsidRDefault="00822CF1" w:rsidP="004C761E">
      <w:pPr>
        <w:pStyle w:val="Tekstprzypisudolnego"/>
        <w:rPr>
          <w:rFonts w:ascii="Arial" w:hAnsi="Arial" w:cs="Arial"/>
          <w:sz w:val="16"/>
          <w:szCs w:val="16"/>
        </w:rPr>
      </w:pPr>
      <w:r w:rsidRPr="0037387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7387B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Liczba uczestników form szkoleniowych dla instytucji powinna być równa sumie wielkości ujętych w Załączniku nr 1 do RPD PT – Szczegółowym planie rzeczowo-finansowym w pkt 2 zadania 1 w rubryce Szacowana liczba pracowników biorących udział w formach podnoszenia kwalifikacji, z wyłączeniem liczby opisującej szacowaną liczbę wyjazdów (koszty podróży służbowych związane z podnoszeniem kwalifikacji). </w:t>
      </w:r>
    </w:p>
  </w:footnote>
  <w:footnote w:id="4">
    <w:p w:rsidR="00822CF1" w:rsidRPr="0037387B" w:rsidRDefault="00822CF1" w:rsidP="0037387B">
      <w:pPr>
        <w:pStyle w:val="Tekstprzypisudolnego"/>
        <w:rPr>
          <w:rFonts w:ascii="Arial" w:hAnsi="Arial" w:cs="Arial"/>
          <w:sz w:val="16"/>
          <w:szCs w:val="16"/>
        </w:rPr>
      </w:pPr>
      <w:r w:rsidRPr="0037387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7387B">
        <w:rPr>
          <w:rFonts w:ascii="Arial" w:hAnsi="Arial" w:cs="Arial"/>
          <w:sz w:val="16"/>
          <w:szCs w:val="16"/>
        </w:rPr>
        <w:t xml:space="preserve"> Załącznika nie załącza się w przypadku składania pierwszego (pierwotnego) RPD PT dla danego Projektu</w:t>
      </w:r>
    </w:p>
  </w:footnote>
  <w:footnote w:id="5">
    <w:p w:rsidR="00822CF1" w:rsidRPr="00555D08" w:rsidRDefault="00822CF1" w:rsidP="00D122CE">
      <w:pPr>
        <w:pStyle w:val="Tekstprzypisudolnego"/>
        <w:rPr>
          <w:rFonts w:ascii="Arial" w:hAnsi="Arial" w:cs="Arial"/>
          <w:sz w:val="16"/>
          <w:szCs w:val="16"/>
        </w:rPr>
      </w:pPr>
      <w:r w:rsidRPr="00555D0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55D08">
        <w:rPr>
          <w:rFonts w:ascii="Arial" w:hAnsi="Arial" w:cs="Arial"/>
          <w:sz w:val="16"/>
          <w:szCs w:val="16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CF1" w:rsidRDefault="00822CF1">
    <w:pPr>
      <w:pStyle w:val="Nagwek"/>
    </w:pPr>
    <w:r w:rsidRPr="00F801DA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22CF1" w:rsidRDefault="00822C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22CE"/>
    <w:rsid w:val="00005539"/>
    <w:rsid w:val="0001418D"/>
    <w:rsid w:val="00016157"/>
    <w:rsid w:val="000208F1"/>
    <w:rsid w:val="0003470B"/>
    <w:rsid w:val="00034E50"/>
    <w:rsid w:val="0005556F"/>
    <w:rsid w:val="00061199"/>
    <w:rsid w:val="000807A3"/>
    <w:rsid w:val="00082986"/>
    <w:rsid w:val="0009374D"/>
    <w:rsid w:val="000945E0"/>
    <w:rsid w:val="00096920"/>
    <w:rsid w:val="000B4B7D"/>
    <w:rsid w:val="000C2CDE"/>
    <w:rsid w:val="000D499D"/>
    <w:rsid w:val="000D7ED7"/>
    <w:rsid w:val="00121422"/>
    <w:rsid w:val="00131DB7"/>
    <w:rsid w:val="0015187D"/>
    <w:rsid w:val="00152411"/>
    <w:rsid w:val="0016690D"/>
    <w:rsid w:val="0017007A"/>
    <w:rsid w:val="001719AB"/>
    <w:rsid w:val="001733C7"/>
    <w:rsid w:val="001833E5"/>
    <w:rsid w:val="001A23DF"/>
    <w:rsid w:val="001B2FB6"/>
    <w:rsid w:val="001C102A"/>
    <w:rsid w:val="001C2A97"/>
    <w:rsid w:val="001D4FEE"/>
    <w:rsid w:val="001D608A"/>
    <w:rsid w:val="001F033D"/>
    <w:rsid w:val="0020018F"/>
    <w:rsid w:val="00201DF9"/>
    <w:rsid w:val="0022508D"/>
    <w:rsid w:val="00247604"/>
    <w:rsid w:val="002613C0"/>
    <w:rsid w:val="00295736"/>
    <w:rsid w:val="002958E7"/>
    <w:rsid w:val="002B30A5"/>
    <w:rsid w:val="002B6C5F"/>
    <w:rsid w:val="002C67FB"/>
    <w:rsid w:val="002D147F"/>
    <w:rsid w:val="002D7056"/>
    <w:rsid w:val="00312899"/>
    <w:rsid w:val="0031396F"/>
    <w:rsid w:val="003256AF"/>
    <w:rsid w:val="00326F55"/>
    <w:rsid w:val="0037387B"/>
    <w:rsid w:val="003A4B7F"/>
    <w:rsid w:val="003B0EB3"/>
    <w:rsid w:val="003C25E0"/>
    <w:rsid w:val="003C3266"/>
    <w:rsid w:val="003F37F4"/>
    <w:rsid w:val="004229C9"/>
    <w:rsid w:val="00436087"/>
    <w:rsid w:val="00470D27"/>
    <w:rsid w:val="004777B6"/>
    <w:rsid w:val="00484AB5"/>
    <w:rsid w:val="00487070"/>
    <w:rsid w:val="004C012F"/>
    <w:rsid w:val="004C761E"/>
    <w:rsid w:val="004D5E3C"/>
    <w:rsid w:val="004D6E8A"/>
    <w:rsid w:val="004F0894"/>
    <w:rsid w:val="004F67D4"/>
    <w:rsid w:val="00503F6C"/>
    <w:rsid w:val="0055461D"/>
    <w:rsid w:val="00555D08"/>
    <w:rsid w:val="005565CC"/>
    <w:rsid w:val="005A45D6"/>
    <w:rsid w:val="005C34CF"/>
    <w:rsid w:val="005C7572"/>
    <w:rsid w:val="005D113E"/>
    <w:rsid w:val="005F368A"/>
    <w:rsid w:val="005F3C91"/>
    <w:rsid w:val="00602A96"/>
    <w:rsid w:val="00621B16"/>
    <w:rsid w:val="00623E32"/>
    <w:rsid w:val="00623F8C"/>
    <w:rsid w:val="006408C1"/>
    <w:rsid w:val="006452ED"/>
    <w:rsid w:val="00660903"/>
    <w:rsid w:val="0066253B"/>
    <w:rsid w:val="006A0A94"/>
    <w:rsid w:val="006A3F5D"/>
    <w:rsid w:val="006A4236"/>
    <w:rsid w:val="006A53C3"/>
    <w:rsid w:val="006B69E1"/>
    <w:rsid w:val="006C78D0"/>
    <w:rsid w:val="006D6872"/>
    <w:rsid w:val="006E5356"/>
    <w:rsid w:val="00701595"/>
    <w:rsid w:val="007027F8"/>
    <w:rsid w:val="00713B67"/>
    <w:rsid w:val="00725F11"/>
    <w:rsid w:val="007706D8"/>
    <w:rsid w:val="0079184B"/>
    <w:rsid w:val="007A1795"/>
    <w:rsid w:val="007A3CF3"/>
    <w:rsid w:val="007D5114"/>
    <w:rsid w:val="007F1E73"/>
    <w:rsid w:val="00802746"/>
    <w:rsid w:val="008039B5"/>
    <w:rsid w:val="00806E06"/>
    <w:rsid w:val="0081289E"/>
    <w:rsid w:val="008132EF"/>
    <w:rsid w:val="00822CF1"/>
    <w:rsid w:val="00844D95"/>
    <w:rsid w:val="008747CF"/>
    <w:rsid w:val="00884FAF"/>
    <w:rsid w:val="00887682"/>
    <w:rsid w:val="008B070C"/>
    <w:rsid w:val="008B2886"/>
    <w:rsid w:val="008D5C26"/>
    <w:rsid w:val="008E57A7"/>
    <w:rsid w:val="008E650C"/>
    <w:rsid w:val="00926637"/>
    <w:rsid w:val="009573B1"/>
    <w:rsid w:val="00962763"/>
    <w:rsid w:val="00974AD8"/>
    <w:rsid w:val="00976DB3"/>
    <w:rsid w:val="00984ECB"/>
    <w:rsid w:val="009852E1"/>
    <w:rsid w:val="00985B6C"/>
    <w:rsid w:val="00993B05"/>
    <w:rsid w:val="009A0E86"/>
    <w:rsid w:val="009E5FEC"/>
    <w:rsid w:val="009F0CB1"/>
    <w:rsid w:val="009F2D6F"/>
    <w:rsid w:val="00A01270"/>
    <w:rsid w:val="00A036BA"/>
    <w:rsid w:val="00A144EF"/>
    <w:rsid w:val="00A36BC6"/>
    <w:rsid w:val="00A4597E"/>
    <w:rsid w:val="00A60F53"/>
    <w:rsid w:val="00A6573F"/>
    <w:rsid w:val="00A65B79"/>
    <w:rsid w:val="00A74336"/>
    <w:rsid w:val="00A7513E"/>
    <w:rsid w:val="00AD059E"/>
    <w:rsid w:val="00B13D85"/>
    <w:rsid w:val="00B232DA"/>
    <w:rsid w:val="00B3043E"/>
    <w:rsid w:val="00B314D0"/>
    <w:rsid w:val="00B419A2"/>
    <w:rsid w:val="00B51C47"/>
    <w:rsid w:val="00B51CCD"/>
    <w:rsid w:val="00B52361"/>
    <w:rsid w:val="00B62D3F"/>
    <w:rsid w:val="00B63774"/>
    <w:rsid w:val="00B65349"/>
    <w:rsid w:val="00B72B62"/>
    <w:rsid w:val="00B77DD2"/>
    <w:rsid w:val="00BA1839"/>
    <w:rsid w:val="00BC7978"/>
    <w:rsid w:val="00BF21FD"/>
    <w:rsid w:val="00C00531"/>
    <w:rsid w:val="00C136BF"/>
    <w:rsid w:val="00C250B5"/>
    <w:rsid w:val="00C3046F"/>
    <w:rsid w:val="00C30E34"/>
    <w:rsid w:val="00C4781B"/>
    <w:rsid w:val="00C518B9"/>
    <w:rsid w:val="00C71409"/>
    <w:rsid w:val="00CC12FB"/>
    <w:rsid w:val="00CF0C07"/>
    <w:rsid w:val="00CF4131"/>
    <w:rsid w:val="00D0175E"/>
    <w:rsid w:val="00D122CE"/>
    <w:rsid w:val="00D34984"/>
    <w:rsid w:val="00D45B43"/>
    <w:rsid w:val="00D65F92"/>
    <w:rsid w:val="00D80137"/>
    <w:rsid w:val="00D92AD2"/>
    <w:rsid w:val="00DA1820"/>
    <w:rsid w:val="00DC6C47"/>
    <w:rsid w:val="00DD0EC5"/>
    <w:rsid w:val="00DE6758"/>
    <w:rsid w:val="00E20E59"/>
    <w:rsid w:val="00E32FE5"/>
    <w:rsid w:val="00E43EEE"/>
    <w:rsid w:val="00E46136"/>
    <w:rsid w:val="00E55084"/>
    <w:rsid w:val="00E62C00"/>
    <w:rsid w:val="00E7766B"/>
    <w:rsid w:val="00EB16BA"/>
    <w:rsid w:val="00EC19DB"/>
    <w:rsid w:val="00EC46BA"/>
    <w:rsid w:val="00ED7254"/>
    <w:rsid w:val="00F063C2"/>
    <w:rsid w:val="00F12FB3"/>
    <w:rsid w:val="00F14C44"/>
    <w:rsid w:val="00F178E3"/>
    <w:rsid w:val="00F200C7"/>
    <w:rsid w:val="00F3224B"/>
    <w:rsid w:val="00F3465A"/>
    <w:rsid w:val="00F35521"/>
    <w:rsid w:val="00F37AE9"/>
    <w:rsid w:val="00F41611"/>
    <w:rsid w:val="00F67C5E"/>
    <w:rsid w:val="00F72346"/>
    <w:rsid w:val="00F72E61"/>
    <w:rsid w:val="00F801DA"/>
    <w:rsid w:val="00F8198F"/>
    <w:rsid w:val="00F83855"/>
    <w:rsid w:val="00FA04EE"/>
    <w:rsid w:val="00FB4C29"/>
    <w:rsid w:val="00FC2D76"/>
    <w:rsid w:val="00FC6FF2"/>
    <w:rsid w:val="00FD0EA9"/>
    <w:rsid w:val="00FD4430"/>
    <w:rsid w:val="00FF22F6"/>
    <w:rsid w:val="00FF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CEEF3"/>
  <w15:docId w15:val="{2EA1B9EC-F23A-418C-A060-8C7FEA152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122C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2CE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2CE"/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2CE"/>
    <w:rPr>
      <w:rFonts w:ascii="Arial" w:eastAsia="Times New Roman" w:hAnsi="Arial" w:cs="Arial"/>
      <w:b/>
      <w:bCs/>
      <w:i/>
      <w:sz w:val="24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122C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122C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122C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122C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122C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122CE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unhideWhenUsed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122C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122CE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122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122CE"/>
    <w:rPr>
      <w:vertAlign w:val="superscript"/>
    </w:rPr>
  </w:style>
  <w:style w:type="character" w:styleId="Numerstrony">
    <w:name w:val="page number"/>
    <w:rsid w:val="00D122CE"/>
  </w:style>
  <w:style w:type="paragraph" w:styleId="Nagwek">
    <w:name w:val="header"/>
    <w:basedOn w:val="Normalny"/>
    <w:link w:val="NagwekZnak"/>
    <w:uiPriority w:val="99"/>
    <w:unhideWhenUsed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13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1D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2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57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08082C-C7EF-4EB7-8348-9EA7A7886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8</Pages>
  <Words>2141</Words>
  <Characters>12852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Bartłomiej Jewdokimow</cp:lastModifiedBy>
  <cp:revision>49</cp:revision>
  <cp:lastPrinted>2019-02-12T09:27:00Z</cp:lastPrinted>
  <dcterms:created xsi:type="dcterms:W3CDTF">2015-12-11T08:01:00Z</dcterms:created>
  <dcterms:modified xsi:type="dcterms:W3CDTF">2019-02-13T09:04:00Z</dcterms:modified>
</cp:coreProperties>
</file>