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63" w:rsidRDefault="00452863" w:rsidP="00A7399E">
      <w:pPr>
        <w:shd w:val="clear" w:color="auto" w:fill="FFFFFF"/>
        <w:ind w:left="4956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Załącznik Nr  </w:t>
      </w:r>
      <w:r w:rsidR="00EC72E3">
        <w:rPr>
          <w:rFonts w:ascii="Arial" w:hAnsi="Arial" w:cs="Arial"/>
          <w:color w:val="000000"/>
          <w:spacing w:val="-8"/>
          <w:sz w:val="16"/>
          <w:szCs w:val="16"/>
        </w:rPr>
        <w:t>1</w:t>
      </w:r>
    </w:p>
    <w:p w:rsidR="00452863" w:rsidRDefault="00452863" w:rsidP="00452863">
      <w:pPr>
        <w:shd w:val="clear" w:color="auto" w:fill="FFFFFF"/>
        <w:tabs>
          <w:tab w:val="left" w:leader="dot" w:pos="6514"/>
        </w:tabs>
        <w:ind w:left="496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do Uchwały Nr </w:t>
      </w:r>
      <w:r w:rsidR="006C7E3C">
        <w:rPr>
          <w:rFonts w:ascii="Arial" w:hAnsi="Arial" w:cs="Arial"/>
          <w:color w:val="000000"/>
          <w:sz w:val="16"/>
          <w:szCs w:val="16"/>
        </w:rPr>
        <w:t>1061</w:t>
      </w:r>
      <w:r>
        <w:rPr>
          <w:rFonts w:ascii="Arial" w:hAnsi="Arial" w:cs="Arial"/>
          <w:color w:val="000000"/>
          <w:sz w:val="16"/>
          <w:szCs w:val="16"/>
        </w:rPr>
        <w:t>/201</w:t>
      </w:r>
      <w:r w:rsidR="00EC72E3">
        <w:rPr>
          <w:rFonts w:ascii="Arial" w:hAnsi="Arial" w:cs="Arial"/>
          <w:color w:val="000000"/>
          <w:sz w:val="16"/>
          <w:szCs w:val="16"/>
        </w:rPr>
        <w:t>4</w:t>
      </w:r>
    </w:p>
    <w:p w:rsidR="00452863" w:rsidRDefault="00452863" w:rsidP="00452863">
      <w:pPr>
        <w:shd w:val="clear" w:color="auto" w:fill="FFFFFF"/>
        <w:tabs>
          <w:tab w:val="left" w:leader="dot" w:pos="5990"/>
        </w:tabs>
        <w:ind w:left="4961" w:right="6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Zarządu Województwa. Zachodniopomorskiego</w:t>
      </w:r>
      <w:r>
        <w:rPr>
          <w:rFonts w:ascii="Arial" w:hAnsi="Arial" w:cs="Arial"/>
          <w:color w:val="000000"/>
          <w:spacing w:val="-2"/>
          <w:sz w:val="16"/>
          <w:szCs w:val="16"/>
        </w:rPr>
        <w:br/>
      </w:r>
      <w:r w:rsidR="00970B66">
        <w:rPr>
          <w:rFonts w:ascii="Arial" w:hAnsi="Arial" w:cs="Arial"/>
          <w:color w:val="000000"/>
          <w:spacing w:val="11"/>
          <w:sz w:val="16"/>
          <w:szCs w:val="16"/>
        </w:rPr>
        <w:t xml:space="preserve">z dnia </w:t>
      </w:r>
      <w:r w:rsidR="006C7E3C">
        <w:rPr>
          <w:rFonts w:ascii="Arial" w:hAnsi="Arial" w:cs="Arial"/>
          <w:color w:val="000000"/>
          <w:spacing w:val="11"/>
          <w:sz w:val="16"/>
          <w:szCs w:val="16"/>
        </w:rPr>
        <w:t xml:space="preserve">9 </w:t>
      </w:r>
      <w:bookmarkStart w:id="0" w:name="_GoBack"/>
      <w:bookmarkEnd w:id="0"/>
      <w:r w:rsidR="00970B66">
        <w:rPr>
          <w:rFonts w:ascii="Arial" w:hAnsi="Arial" w:cs="Arial"/>
          <w:color w:val="000000"/>
          <w:spacing w:val="11"/>
          <w:sz w:val="16"/>
          <w:szCs w:val="16"/>
        </w:rPr>
        <w:t>czerwca</w:t>
      </w:r>
      <w:r>
        <w:rPr>
          <w:rFonts w:ascii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  <w:szCs w:val="16"/>
        </w:rPr>
        <w:t>201</w:t>
      </w:r>
      <w:r w:rsidR="00EC72E3">
        <w:rPr>
          <w:rFonts w:ascii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r.</w:t>
      </w:r>
    </w:p>
    <w:p w:rsidR="004B7133" w:rsidRDefault="004B7133" w:rsidP="00760975">
      <w:pPr>
        <w:jc w:val="center"/>
        <w:rPr>
          <w:rFonts w:ascii="Arial" w:hAnsi="Arial" w:cs="Arial"/>
          <w:sz w:val="20"/>
          <w:szCs w:val="20"/>
        </w:rPr>
      </w:pPr>
    </w:p>
    <w:p w:rsidR="004B7133" w:rsidRDefault="004B7133" w:rsidP="00760975">
      <w:pPr>
        <w:jc w:val="center"/>
        <w:rPr>
          <w:rFonts w:ascii="Arial" w:hAnsi="Arial" w:cs="Arial"/>
          <w:sz w:val="20"/>
          <w:szCs w:val="20"/>
        </w:rPr>
      </w:pPr>
    </w:p>
    <w:p w:rsidR="00760975" w:rsidRDefault="00760975" w:rsidP="00A7399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C72E3">
        <w:rPr>
          <w:rFonts w:ascii="Arial" w:hAnsi="Arial" w:cs="Arial"/>
          <w:b/>
          <w:sz w:val="20"/>
          <w:szCs w:val="20"/>
        </w:rPr>
        <w:t>Uchwała Nr ……………..</w:t>
      </w:r>
      <w:r w:rsidR="00EC72E3" w:rsidRPr="00EC72E3">
        <w:rPr>
          <w:rFonts w:ascii="Arial" w:hAnsi="Arial" w:cs="Arial"/>
          <w:b/>
          <w:sz w:val="20"/>
          <w:szCs w:val="20"/>
        </w:rPr>
        <w:t xml:space="preserve"> /</w:t>
      </w:r>
      <w:r w:rsidR="0061660E" w:rsidRPr="00EC72E3">
        <w:rPr>
          <w:rFonts w:ascii="Arial" w:hAnsi="Arial" w:cs="Arial"/>
          <w:b/>
          <w:sz w:val="20"/>
          <w:szCs w:val="20"/>
        </w:rPr>
        <w:t>1</w:t>
      </w:r>
      <w:r w:rsidR="00EC72E3" w:rsidRPr="00EC72E3">
        <w:rPr>
          <w:rFonts w:ascii="Arial" w:hAnsi="Arial" w:cs="Arial"/>
          <w:b/>
          <w:sz w:val="20"/>
          <w:szCs w:val="20"/>
        </w:rPr>
        <w:t>4</w:t>
      </w:r>
    </w:p>
    <w:p w:rsidR="00EC72E3" w:rsidRPr="00EC72E3" w:rsidRDefault="00EC72E3" w:rsidP="00760975">
      <w:pPr>
        <w:jc w:val="center"/>
        <w:rPr>
          <w:rFonts w:ascii="Arial" w:hAnsi="Arial" w:cs="Arial"/>
          <w:b/>
          <w:sz w:val="20"/>
          <w:szCs w:val="20"/>
        </w:rPr>
      </w:pPr>
    </w:p>
    <w:p w:rsidR="00760975" w:rsidRDefault="00760975" w:rsidP="00A7399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C72E3"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970B66" w:rsidRPr="00EC72E3" w:rsidRDefault="00970B66" w:rsidP="00760975">
      <w:pPr>
        <w:jc w:val="center"/>
        <w:rPr>
          <w:rFonts w:ascii="Arial" w:hAnsi="Arial" w:cs="Arial"/>
          <w:b/>
          <w:sz w:val="20"/>
          <w:szCs w:val="20"/>
        </w:rPr>
      </w:pPr>
    </w:p>
    <w:p w:rsidR="00760975" w:rsidRPr="00EC72E3" w:rsidRDefault="00760975" w:rsidP="00760975">
      <w:pPr>
        <w:jc w:val="center"/>
        <w:rPr>
          <w:rFonts w:ascii="Arial" w:hAnsi="Arial" w:cs="Arial"/>
          <w:b/>
          <w:sz w:val="20"/>
          <w:szCs w:val="20"/>
        </w:rPr>
      </w:pPr>
      <w:r w:rsidRPr="00EC72E3">
        <w:rPr>
          <w:rFonts w:ascii="Arial" w:hAnsi="Arial" w:cs="Arial"/>
          <w:b/>
          <w:sz w:val="20"/>
          <w:szCs w:val="20"/>
        </w:rPr>
        <w:t>z dnia ……............................. 20</w:t>
      </w:r>
      <w:r w:rsidR="00EC72E3" w:rsidRPr="00EC72E3">
        <w:rPr>
          <w:rFonts w:ascii="Arial" w:hAnsi="Arial" w:cs="Arial"/>
          <w:b/>
          <w:sz w:val="20"/>
          <w:szCs w:val="20"/>
        </w:rPr>
        <w:t>14</w:t>
      </w:r>
      <w:r w:rsidRPr="00EC72E3">
        <w:rPr>
          <w:rFonts w:ascii="Arial" w:hAnsi="Arial" w:cs="Arial"/>
          <w:b/>
          <w:sz w:val="20"/>
          <w:szCs w:val="20"/>
        </w:rPr>
        <w:t xml:space="preserve"> r.</w:t>
      </w:r>
    </w:p>
    <w:p w:rsidR="00760975" w:rsidRPr="0061660E" w:rsidRDefault="00760975" w:rsidP="00760975">
      <w:pPr>
        <w:jc w:val="center"/>
        <w:rPr>
          <w:rFonts w:ascii="Arial" w:hAnsi="Arial" w:cs="Arial"/>
          <w:sz w:val="20"/>
          <w:szCs w:val="20"/>
        </w:rPr>
      </w:pPr>
    </w:p>
    <w:p w:rsidR="00760975" w:rsidRPr="0061660E" w:rsidRDefault="00760975" w:rsidP="00EC72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C72E3" w:rsidRPr="00EC72E3" w:rsidRDefault="00760975" w:rsidP="00EC72E3">
      <w:pPr>
        <w:jc w:val="both"/>
        <w:rPr>
          <w:rFonts w:ascii="Arial" w:hAnsi="Arial" w:cs="Arial"/>
          <w:sz w:val="20"/>
          <w:szCs w:val="20"/>
        </w:rPr>
      </w:pPr>
      <w:r w:rsidRPr="0061660E">
        <w:rPr>
          <w:rFonts w:ascii="Arial" w:hAnsi="Arial" w:cs="Arial"/>
          <w:sz w:val="20"/>
          <w:szCs w:val="20"/>
        </w:rPr>
        <w:t xml:space="preserve">w sprawie </w:t>
      </w:r>
      <w:r w:rsidR="00F94DCC">
        <w:rPr>
          <w:rFonts w:ascii="Arial" w:hAnsi="Arial" w:cs="Arial"/>
          <w:sz w:val="20"/>
          <w:szCs w:val="20"/>
        </w:rPr>
        <w:t>powierzenia</w:t>
      </w:r>
      <w:r w:rsidR="00EC72E3">
        <w:rPr>
          <w:rFonts w:ascii="Arial" w:hAnsi="Arial" w:cs="Arial"/>
          <w:sz w:val="20"/>
          <w:szCs w:val="20"/>
        </w:rPr>
        <w:t xml:space="preserve">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 xml:space="preserve">Powiatowi Myśliborskiemu zadania publicznego w zakresie </w:t>
      </w:r>
      <w:r w:rsidR="00B02984">
        <w:rPr>
          <w:rFonts w:ascii="Arial" w:eastAsia="Calibri" w:hAnsi="Arial" w:cs="Arial"/>
          <w:sz w:val="20"/>
          <w:szCs w:val="20"/>
          <w:lang w:eastAsia="en-US"/>
        </w:rPr>
        <w:t xml:space="preserve">uruchomienia </w:t>
      </w:r>
      <w:r w:rsidR="00B02984">
        <w:rPr>
          <w:rFonts w:ascii="Arial" w:eastAsia="Calibri" w:hAnsi="Arial" w:cs="Arial"/>
          <w:sz w:val="20"/>
          <w:szCs w:val="20"/>
          <w:lang w:eastAsia="en-US"/>
        </w:rPr>
        <w:br/>
        <w:t xml:space="preserve">i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>prowadzenia Regionalnej Placówki Opiekuńczo – Terapeutycznej</w:t>
      </w:r>
      <w:r w:rsidR="00EC72E3" w:rsidRPr="00EC72E3">
        <w:rPr>
          <w:rFonts w:ascii="Arial" w:hAnsi="Arial" w:cs="Arial"/>
          <w:sz w:val="20"/>
          <w:szCs w:val="20"/>
        </w:rPr>
        <w:t>.</w:t>
      </w:r>
    </w:p>
    <w:p w:rsidR="00760975" w:rsidRPr="0061660E" w:rsidRDefault="00760975" w:rsidP="00EC72E3">
      <w:pPr>
        <w:jc w:val="both"/>
        <w:rPr>
          <w:rFonts w:ascii="Arial" w:hAnsi="Arial" w:cs="Arial"/>
          <w:sz w:val="20"/>
          <w:szCs w:val="20"/>
        </w:rPr>
      </w:pPr>
    </w:p>
    <w:p w:rsidR="00760975" w:rsidRPr="0061660E" w:rsidRDefault="00760975" w:rsidP="00EC72E3">
      <w:pPr>
        <w:rPr>
          <w:rFonts w:ascii="Arial" w:hAnsi="Arial" w:cs="Arial"/>
          <w:sz w:val="20"/>
          <w:szCs w:val="20"/>
        </w:rPr>
      </w:pPr>
    </w:p>
    <w:p w:rsidR="00F94DCC" w:rsidRDefault="00760975" w:rsidP="00EC72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660E">
        <w:rPr>
          <w:rFonts w:ascii="Arial" w:hAnsi="Arial" w:cs="Arial"/>
          <w:sz w:val="20"/>
          <w:szCs w:val="20"/>
        </w:rPr>
        <w:t xml:space="preserve">Na podstawie art.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 xml:space="preserve">8 ust. 2 </w:t>
      </w:r>
      <w:r w:rsidR="00A7399E">
        <w:rPr>
          <w:rFonts w:ascii="Arial" w:eastAsia="Calibri" w:hAnsi="Arial" w:cs="Arial"/>
          <w:sz w:val="20"/>
          <w:szCs w:val="20"/>
          <w:lang w:eastAsia="en-US"/>
        </w:rPr>
        <w:t xml:space="preserve">oraz art. 18 pkt. 12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>ustawy z dnia 5 czerwca 1998 r. o samorządzie województwa (Dz. U. z 2013 r., poz. 596 ze zm.)</w:t>
      </w:r>
    </w:p>
    <w:p w:rsidR="00EC72E3" w:rsidRDefault="00EC72E3" w:rsidP="006166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72E3" w:rsidRDefault="00EC72E3" w:rsidP="006166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0975" w:rsidRPr="00EC72E3" w:rsidRDefault="00760975" w:rsidP="00A7399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C72E3">
        <w:rPr>
          <w:rFonts w:ascii="Arial" w:hAnsi="Arial" w:cs="Arial"/>
          <w:b/>
          <w:sz w:val="20"/>
          <w:szCs w:val="20"/>
        </w:rPr>
        <w:t>Sejmik Województwa Zachodniopomorskiego uchwala, co następuje:</w:t>
      </w:r>
    </w:p>
    <w:p w:rsidR="00760975" w:rsidRPr="00EC72E3" w:rsidRDefault="00760975" w:rsidP="00760975">
      <w:pPr>
        <w:autoSpaceDE w:val="0"/>
        <w:autoSpaceDN w:val="0"/>
        <w:adjustRightInd w:val="0"/>
        <w:rPr>
          <w:rFonts w:ascii="TimesNewRoman" w:eastAsia="TimesNewRoman" w:cs="TimesNewRoman"/>
          <w:b/>
        </w:rPr>
      </w:pPr>
    </w:p>
    <w:p w:rsidR="00760975" w:rsidRPr="00EC72E3" w:rsidRDefault="0061660E" w:rsidP="0061660E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sz w:val="20"/>
          <w:szCs w:val="20"/>
        </w:rPr>
      </w:pPr>
      <w:r w:rsidRPr="00EC72E3">
        <w:rPr>
          <w:rFonts w:ascii="Arial" w:eastAsia="TimesNewRoman" w:hAnsi="Arial" w:cs="Arial"/>
          <w:b/>
          <w:sz w:val="20"/>
          <w:szCs w:val="20"/>
        </w:rPr>
        <w:t>§</w:t>
      </w:r>
      <w:r w:rsidR="00715C76" w:rsidRPr="00EC72E3">
        <w:rPr>
          <w:rFonts w:ascii="Arial" w:eastAsia="TimesNewRoman" w:hAnsi="Arial" w:cs="Arial"/>
          <w:b/>
          <w:sz w:val="20"/>
          <w:szCs w:val="20"/>
        </w:rPr>
        <w:t xml:space="preserve"> 1</w:t>
      </w:r>
    </w:p>
    <w:p w:rsidR="008B71AE" w:rsidRPr="00A05E88" w:rsidRDefault="008B71AE" w:rsidP="0061660E">
      <w:pPr>
        <w:autoSpaceDE w:val="0"/>
        <w:autoSpaceDN w:val="0"/>
        <w:adjustRightInd w:val="0"/>
        <w:jc w:val="center"/>
        <w:rPr>
          <w:rFonts w:ascii="Arial" w:eastAsia="TimesNewRoman" w:hAnsi="Arial" w:cs="Arial"/>
          <w:sz w:val="20"/>
          <w:szCs w:val="20"/>
        </w:rPr>
      </w:pPr>
    </w:p>
    <w:p w:rsidR="00EC72E3" w:rsidRPr="00EC72E3" w:rsidRDefault="008B71AE" w:rsidP="00EC72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Województwo Zachodniopomorskie powierza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 xml:space="preserve">Powiatowi Myśliborskiemu </w:t>
      </w:r>
      <w:r w:rsidR="00EC72E3">
        <w:rPr>
          <w:rFonts w:ascii="ArialMT" w:hAnsi="ArialMT" w:cs="ArialMT"/>
          <w:sz w:val="20"/>
          <w:szCs w:val="20"/>
        </w:rPr>
        <w:t>wykonanie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zadani</w:t>
      </w:r>
      <w:r w:rsidR="00EC72E3">
        <w:rPr>
          <w:rFonts w:ascii="ArialMT" w:hAnsi="ArialMT" w:cs="ArialMT"/>
          <w:sz w:val="20"/>
          <w:szCs w:val="20"/>
        </w:rPr>
        <w:t xml:space="preserve">a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 xml:space="preserve">publicznego w zakresie </w:t>
      </w:r>
      <w:r w:rsidR="00B02984">
        <w:rPr>
          <w:rFonts w:ascii="Arial" w:eastAsia="Calibri" w:hAnsi="Arial" w:cs="Arial"/>
          <w:sz w:val="20"/>
          <w:szCs w:val="20"/>
          <w:lang w:eastAsia="en-US"/>
        </w:rPr>
        <w:t xml:space="preserve">uruchomienia i </w:t>
      </w:r>
      <w:r w:rsidR="00EC72E3" w:rsidRPr="00EC72E3">
        <w:rPr>
          <w:rFonts w:ascii="Arial" w:eastAsia="Calibri" w:hAnsi="Arial" w:cs="Arial"/>
          <w:sz w:val="20"/>
          <w:szCs w:val="20"/>
          <w:lang w:eastAsia="en-US"/>
        </w:rPr>
        <w:t>prowadzenia Regionalnej Placówki Opiekuńczo – Terapeutycznej</w:t>
      </w:r>
      <w:r w:rsidR="00EC72E3" w:rsidRPr="00EC72E3">
        <w:rPr>
          <w:rFonts w:ascii="Arial" w:hAnsi="Arial" w:cs="Arial"/>
          <w:sz w:val="20"/>
          <w:szCs w:val="20"/>
        </w:rPr>
        <w:t>.</w:t>
      </w:r>
    </w:p>
    <w:p w:rsidR="00760975" w:rsidRPr="00A05E88" w:rsidRDefault="00760975" w:rsidP="00EC72E3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  <w:szCs w:val="20"/>
        </w:rPr>
      </w:pPr>
    </w:p>
    <w:p w:rsidR="00715C76" w:rsidRPr="00EC72E3" w:rsidRDefault="00715C76" w:rsidP="00715C76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sz w:val="20"/>
          <w:szCs w:val="20"/>
        </w:rPr>
      </w:pPr>
      <w:r w:rsidRPr="00EC72E3">
        <w:rPr>
          <w:rFonts w:ascii="Arial" w:eastAsia="TimesNewRoman" w:hAnsi="Arial" w:cs="Arial"/>
          <w:b/>
          <w:sz w:val="20"/>
          <w:szCs w:val="20"/>
        </w:rPr>
        <w:t>§ 2</w:t>
      </w:r>
    </w:p>
    <w:p w:rsidR="008B71AE" w:rsidRDefault="008B71AE" w:rsidP="008B71AE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8B71AE" w:rsidRDefault="004F14BE" w:rsidP="00EC72E3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Powierzenie wykonania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zadania </w:t>
      </w:r>
      <w:r w:rsidRPr="00EC72E3">
        <w:rPr>
          <w:rFonts w:ascii="Arial" w:eastAsia="Calibri" w:hAnsi="Arial" w:cs="Arial"/>
          <w:sz w:val="20"/>
          <w:szCs w:val="20"/>
          <w:lang w:eastAsia="en-US"/>
        </w:rPr>
        <w:t xml:space="preserve">publicznego </w:t>
      </w:r>
      <w:r>
        <w:rPr>
          <w:rFonts w:ascii="Arial" w:eastAsia="Calibri" w:hAnsi="Arial" w:cs="Arial"/>
          <w:sz w:val="20"/>
          <w:szCs w:val="20"/>
          <w:lang w:eastAsia="en-US"/>
        </w:rPr>
        <w:t>nastąpi na podstawie</w:t>
      </w:r>
      <w:r>
        <w:rPr>
          <w:rFonts w:ascii="ArialMT" w:hAnsi="ArialMT" w:cs="ArialMT"/>
          <w:sz w:val="20"/>
          <w:szCs w:val="20"/>
        </w:rPr>
        <w:t xml:space="preserve"> Porozumienia</w:t>
      </w:r>
      <w:r w:rsidR="008B71AE">
        <w:rPr>
          <w:rFonts w:ascii="ArialMT" w:hAnsi="ArialMT" w:cs="ArialMT"/>
          <w:sz w:val="20"/>
          <w:szCs w:val="20"/>
        </w:rPr>
        <w:t>, którego projekt stanowi załącznik</w:t>
      </w:r>
      <w:r>
        <w:rPr>
          <w:rFonts w:ascii="ArialMT" w:hAnsi="ArialMT" w:cs="ArialMT"/>
          <w:sz w:val="20"/>
          <w:szCs w:val="20"/>
        </w:rPr>
        <w:t xml:space="preserve"> nr 1</w:t>
      </w:r>
      <w:r w:rsidR="008B71AE">
        <w:rPr>
          <w:rFonts w:ascii="ArialMT" w:hAnsi="ArialMT" w:cs="ArialMT"/>
          <w:sz w:val="20"/>
          <w:szCs w:val="20"/>
        </w:rPr>
        <w:t xml:space="preserve"> do niniejszej uchwały.</w:t>
      </w:r>
    </w:p>
    <w:p w:rsidR="00842231" w:rsidRPr="004F14BE" w:rsidRDefault="00842231" w:rsidP="00EC72E3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42231">
        <w:rPr>
          <w:rFonts w:ascii="Arial" w:hAnsi="Arial" w:cs="Arial"/>
          <w:color w:val="000000"/>
          <w:sz w:val="20"/>
          <w:szCs w:val="20"/>
        </w:rPr>
        <w:t>Porozumienie, o</w:t>
      </w:r>
      <w:r w:rsidR="004F14BE">
        <w:rPr>
          <w:rFonts w:ascii="Arial" w:hAnsi="Arial" w:cs="Arial"/>
          <w:color w:val="000000"/>
          <w:sz w:val="20"/>
          <w:szCs w:val="20"/>
        </w:rPr>
        <w:t xml:space="preserve"> którym mowa w ust. 1, podlega</w:t>
      </w:r>
      <w:r w:rsidRPr="00842231">
        <w:rPr>
          <w:rFonts w:ascii="Arial" w:hAnsi="Arial" w:cs="Arial"/>
          <w:color w:val="000000"/>
          <w:sz w:val="20"/>
          <w:szCs w:val="20"/>
        </w:rPr>
        <w:t xml:space="preserve"> ogłoszeniu w wojewódzkim dzienniku urzędowym.</w:t>
      </w:r>
    </w:p>
    <w:p w:rsidR="00F432D7" w:rsidRPr="00A05E88" w:rsidRDefault="00F432D7" w:rsidP="00F432D7">
      <w:pPr>
        <w:autoSpaceDE w:val="0"/>
        <w:autoSpaceDN w:val="0"/>
        <w:adjustRightInd w:val="0"/>
        <w:jc w:val="center"/>
        <w:rPr>
          <w:rFonts w:ascii="Arial" w:eastAsia="TimesNewRoman" w:hAnsi="Arial" w:cs="Arial"/>
          <w:sz w:val="20"/>
          <w:szCs w:val="20"/>
        </w:rPr>
      </w:pPr>
    </w:p>
    <w:p w:rsidR="00F432D7" w:rsidRPr="004F14BE" w:rsidRDefault="00F432D7" w:rsidP="00F432D7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sz w:val="20"/>
          <w:szCs w:val="20"/>
        </w:rPr>
      </w:pPr>
      <w:r w:rsidRPr="004F14BE">
        <w:rPr>
          <w:rFonts w:ascii="Arial" w:eastAsia="TimesNewRoman" w:hAnsi="Arial" w:cs="Arial"/>
          <w:b/>
          <w:sz w:val="20"/>
          <w:szCs w:val="20"/>
        </w:rPr>
        <w:t>§ 3</w:t>
      </w:r>
    </w:p>
    <w:p w:rsidR="004F14BE" w:rsidRDefault="004F14BE" w:rsidP="00A05E88">
      <w:pPr>
        <w:autoSpaceDE w:val="0"/>
        <w:autoSpaceDN w:val="0"/>
        <w:adjustRightInd w:val="0"/>
        <w:jc w:val="center"/>
        <w:rPr>
          <w:rFonts w:ascii="Arial" w:eastAsia="TimesNewRoman" w:hAnsi="Arial" w:cs="Arial"/>
          <w:sz w:val="20"/>
          <w:szCs w:val="20"/>
        </w:rPr>
      </w:pPr>
    </w:p>
    <w:p w:rsidR="00760975" w:rsidRDefault="00760975" w:rsidP="00A7399E">
      <w:pPr>
        <w:autoSpaceDE w:val="0"/>
        <w:autoSpaceDN w:val="0"/>
        <w:adjustRightInd w:val="0"/>
        <w:outlineLvl w:val="0"/>
        <w:rPr>
          <w:rFonts w:ascii="Arial" w:eastAsia="TimesNewRoman" w:hAnsi="Arial" w:cs="Arial"/>
          <w:sz w:val="20"/>
          <w:szCs w:val="20"/>
        </w:rPr>
      </w:pPr>
      <w:r w:rsidRPr="0061660E">
        <w:rPr>
          <w:rFonts w:ascii="Arial" w:eastAsia="TimesNewRoman" w:hAnsi="Arial" w:cs="Arial"/>
          <w:sz w:val="20"/>
          <w:szCs w:val="20"/>
        </w:rPr>
        <w:t>Wykonanie uchwały powierza się Zarządowi Wojew</w:t>
      </w:r>
      <w:r w:rsidR="00A05E88">
        <w:rPr>
          <w:rFonts w:ascii="Arial" w:eastAsia="TimesNewRoman" w:hAnsi="Arial" w:cs="Arial"/>
          <w:sz w:val="20"/>
          <w:szCs w:val="20"/>
        </w:rPr>
        <w:t>ód</w:t>
      </w:r>
      <w:r w:rsidRPr="0061660E">
        <w:rPr>
          <w:rFonts w:ascii="Arial" w:eastAsia="TimesNewRoman" w:hAnsi="Arial" w:cs="Arial"/>
          <w:sz w:val="20"/>
          <w:szCs w:val="20"/>
        </w:rPr>
        <w:t xml:space="preserve">ztwa </w:t>
      </w:r>
      <w:r w:rsidR="00A05E88">
        <w:rPr>
          <w:rFonts w:ascii="Arial" w:eastAsia="TimesNewRoman" w:hAnsi="Arial" w:cs="Arial"/>
          <w:sz w:val="20"/>
          <w:szCs w:val="20"/>
        </w:rPr>
        <w:t>Zachodniopomorskiego</w:t>
      </w:r>
      <w:r w:rsidRPr="0061660E">
        <w:rPr>
          <w:rFonts w:ascii="Arial" w:eastAsia="TimesNewRoman" w:hAnsi="Arial" w:cs="Arial"/>
          <w:sz w:val="20"/>
          <w:szCs w:val="20"/>
        </w:rPr>
        <w:t>.</w:t>
      </w:r>
    </w:p>
    <w:p w:rsidR="00A05E88" w:rsidRPr="0061660E" w:rsidRDefault="00A05E88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A05E88" w:rsidRDefault="00A05E88" w:rsidP="00A05E88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sz w:val="20"/>
          <w:szCs w:val="20"/>
        </w:rPr>
      </w:pPr>
      <w:r w:rsidRPr="004F14BE">
        <w:rPr>
          <w:rFonts w:ascii="Arial" w:eastAsia="TimesNewRoman" w:hAnsi="Arial" w:cs="Arial"/>
          <w:b/>
          <w:sz w:val="20"/>
          <w:szCs w:val="20"/>
        </w:rPr>
        <w:t xml:space="preserve">§ </w:t>
      </w:r>
      <w:r w:rsidR="004F14BE" w:rsidRPr="004F14BE">
        <w:rPr>
          <w:rFonts w:ascii="Arial" w:eastAsia="TimesNewRoman" w:hAnsi="Arial" w:cs="Arial"/>
          <w:b/>
          <w:sz w:val="20"/>
          <w:szCs w:val="20"/>
        </w:rPr>
        <w:t>6</w:t>
      </w:r>
    </w:p>
    <w:p w:rsidR="004F14BE" w:rsidRPr="004F14BE" w:rsidRDefault="004F14BE" w:rsidP="00A05E88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sz w:val="20"/>
          <w:szCs w:val="20"/>
        </w:rPr>
      </w:pPr>
    </w:p>
    <w:p w:rsidR="00760975" w:rsidRDefault="00760975" w:rsidP="00A7399E">
      <w:pPr>
        <w:autoSpaceDE w:val="0"/>
        <w:autoSpaceDN w:val="0"/>
        <w:adjustRightInd w:val="0"/>
        <w:outlineLvl w:val="0"/>
        <w:rPr>
          <w:rFonts w:ascii="Arial" w:eastAsia="TimesNewRoman" w:hAnsi="Arial" w:cs="Arial"/>
          <w:sz w:val="20"/>
          <w:szCs w:val="20"/>
        </w:rPr>
      </w:pPr>
      <w:r w:rsidRPr="0061660E">
        <w:rPr>
          <w:rFonts w:ascii="Arial" w:eastAsia="TimesNewRoman" w:hAnsi="Arial" w:cs="Arial"/>
          <w:sz w:val="20"/>
          <w:szCs w:val="20"/>
        </w:rPr>
        <w:t xml:space="preserve">Uchwała wchodzi w </w:t>
      </w:r>
      <w:r w:rsidR="00A05E88">
        <w:rPr>
          <w:rFonts w:ascii="Arial" w:eastAsia="TimesNewRoman" w:hAnsi="Arial" w:cs="Arial"/>
          <w:sz w:val="20"/>
          <w:szCs w:val="20"/>
        </w:rPr>
        <w:t>ż</w:t>
      </w:r>
      <w:r w:rsidRPr="0061660E">
        <w:rPr>
          <w:rFonts w:ascii="Arial" w:eastAsia="TimesNewRoman" w:hAnsi="Arial" w:cs="Arial"/>
          <w:sz w:val="20"/>
          <w:szCs w:val="20"/>
        </w:rPr>
        <w:t>ycie z dniem podjęcia.</w:t>
      </w:r>
    </w:p>
    <w:p w:rsidR="00A05E88" w:rsidRDefault="00A05E88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A05E88" w:rsidRDefault="00A05E88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A05E88" w:rsidRDefault="00A05E88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4F14BE" w:rsidRDefault="004F14BE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A05E88" w:rsidRPr="0061660E" w:rsidRDefault="00A05E88" w:rsidP="00A7399E">
      <w:pPr>
        <w:ind w:left="4956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61660E">
        <w:rPr>
          <w:rFonts w:ascii="Arial" w:hAnsi="Arial" w:cs="Arial"/>
          <w:sz w:val="20"/>
          <w:szCs w:val="20"/>
        </w:rPr>
        <w:t>Przewodnicząc</w:t>
      </w:r>
      <w:r w:rsidR="00B74F03">
        <w:rPr>
          <w:rFonts w:ascii="Arial" w:hAnsi="Arial" w:cs="Arial"/>
          <w:sz w:val="20"/>
          <w:szCs w:val="20"/>
        </w:rPr>
        <w:t>a</w:t>
      </w:r>
      <w:r w:rsidRPr="0061660E">
        <w:rPr>
          <w:rFonts w:ascii="Arial" w:hAnsi="Arial" w:cs="Arial"/>
          <w:sz w:val="20"/>
          <w:szCs w:val="20"/>
        </w:rPr>
        <w:t xml:space="preserve"> Sejmiku</w:t>
      </w:r>
    </w:p>
    <w:p w:rsidR="00A05E88" w:rsidRPr="0061660E" w:rsidRDefault="00A05E88" w:rsidP="00A05E88">
      <w:pPr>
        <w:ind w:left="4956"/>
        <w:jc w:val="both"/>
        <w:rPr>
          <w:rFonts w:ascii="Arial" w:hAnsi="Arial" w:cs="Arial"/>
          <w:sz w:val="20"/>
          <w:szCs w:val="20"/>
        </w:rPr>
      </w:pPr>
      <w:r w:rsidRPr="0061660E">
        <w:rPr>
          <w:rFonts w:ascii="Arial" w:hAnsi="Arial" w:cs="Arial"/>
          <w:sz w:val="20"/>
          <w:szCs w:val="20"/>
        </w:rPr>
        <w:t>Województwa Zachodniopomorskiego</w:t>
      </w:r>
    </w:p>
    <w:p w:rsidR="00A05E88" w:rsidRDefault="00A05E88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A05E88" w:rsidRPr="00B74F03" w:rsidRDefault="00A05E88" w:rsidP="00A7399E">
      <w:pPr>
        <w:autoSpaceDE w:val="0"/>
        <w:autoSpaceDN w:val="0"/>
        <w:adjustRightInd w:val="0"/>
        <w:ind w:left="4956" w:firstLine="708"/>
        <w:outlineLvl w:val="0"/>
        <w:rPr>
          <w:rFonts w:ascii="Arial" w:eastAsia="TimesNewRoman" w:hAnsi="Arial" w:cs="Arial"/>
          <w:b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 xml:space="preserve">    </w:t>
      </w:r>
      <w:r w:rsidR="00B74F03" w:rsidRPr="00B74F03">
        <w:rPr>
          <w:rStyle w:val="Pogrubienie"/>
          <w:rFonts w:ascii="Arial" w:hAnsi="Arial" w:cs="Arial"/>
          <w:b w:val="0"/>
          <w:sz w:val="20"/>
          <w:szCs w:val="20"/>
        </w:rPr>
        <w:t xml:space="preserve">Teresa Kalina </w:t>
      </w:r>
    </w:p>
    <w:p w:rsidR="00BC3D03" w:rsidRDefault="00BC3D03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905B6C" w:rsidRDefault="00905B6C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905B6C" w:rsidRDefault="00905B6C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905B6C" w:rsidRDefault="00905B6C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B02984" w:rsidRDefault="00B02984" w:rsidP="004F14BE">
      <w:pPr>
        <w:tabs>
          <w:tab w:val="left" w:pos="3372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</w:p>
    <w:p w:rsidR="004F14BE" w:rsidRPr="004F14BE" w:rsidRDefault="004F14BE" w:rsidP="00A7399E">
      <w:pPr>
        <w:tabs>
          <w:tab w:val="left" w:pos="3372"/>
          <w:tab w:val="center" w:pos="4535"/>
        </w:tabs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F14BE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4F14BE" w:rsidRPr="004F14BE" w:rsidRDefault="004F14BE" w:rsidP="004F14BE">
      <w:pPr>
        <w:jc w:val="center"/>
        <w:rPr>
          <w:rFonts w:ascii="Arial" w:hAnsi="Arial" w:cs="Arial"/>
          <w:b/>
          <w:sz w:val="20"/>
          <w:szCs w:val="20"/>
        </w:rPr>
      </w:pPr>
    </w:p>
    <w:p w:rsidR="004F14BE" w:rsidRPr="004F14BE" w:rsidRDefault="004F14BE" w:rsidP="004F14B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Zgodnie z art. 183 pkt 1) ustawy </w:t>
      </w:r>
      <w:r w:rsidRPr="004F14BE">
        <w:rPr>
          <w:rFonts w:ascii="Arial" w:eastAsia="TimesNewRoman" w:hAnsi="Arial" w:cs="Arial"/>
          <w:sz w:val="20"/>
          <w:szCs w:val="20"/>
        </w:rPr>
        <w:t>z dnia 9 czerwca 2011 r. o wspieraniu rodziny i systemie pieczy zastępczej (Dz. U.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 z </w:t>
      </w:r>
      <w:r w:rsidRPr="004F14BE">
        <w:rPr>
          <w:rFonts w:ascii="Arial" w:eastAsia="Calibri" w:hAnsi="Arial" w:cs="Arial"/>
          <w:color w:val="000000"/>
          <w:sz w:val="20"/>
          <w:szCs w:val="20"/>
          <w:lang w:eastAsia="en-US"/>
        </w:rPr>
        <w:t>2013 r., poz. 135 ze zm.</w:t>
      </w:r>
      <w:r w:rsidRPr="004F14BE">
        <w:rPr>
          <w:rFonts w:ascii="Arial" w:eastAsia="TimesNewRoman" w:hAnsi="Arial" w:cs="Arial"/>
          <w:sz w:val="20"/>
          <w:szCs w:val="20"/>
        </w:rPr>
        <w:t>) do zadań własnych samorządu województwa należy prowadzenie r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egionalnych placówek opiekuńczo – terapeutycznych. </w:t>
      </w:r>
      <w:r w:rsidRPr="004F14BE">
        <w:rPr>
          <w:rFonts w:ascii="Arial" w:eastAsia="Calibri" w:hAnsi="Arial" w:cs="Arial"/>
          <w:sz w:val="20"/>
          <w:szCs w:val="20"/>
        </w:rPr>
        <w:t xml:space="preserve">W myśl § 3 rozporządzenia Ministerstwa Pracy i Polityki Społecznej z dnia 22 grudnia 2011 r. (Dz. U. Nr 292, </w:t>
      </w:r>
      <w:r w:rsidRPr="004F14BE">
        <w:rPr>
          <w:rFonts w:ascii="Arial" w:eastAsia="Calibri" w:hAnsi="Arial" w:cs="Arial"/>
          <w:sz w:val="20"/>
          <w:szCs w:val="20"/>
        </w:rPr>
        <w:br/>
        <w:t xml:space="preserve">poz. 1720) dziecko do tego typu placówki kieruje samorząd województwa na wniosek powiatu właściwego do ponoszenia wydatków na opiekę i wychowanie dziecka. </w:t>
      </w:r>
    </w:p>
    <w:p w:rsidR="004F14BE" w:rsidRPr="004F14BE" w:rsidRDefault="004F14BE" w:rsidP="004F14B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color w:val="333333"/>
          <w:sz w:val="20"/>
          <w:szCs w:val="20"/>
          <w:lang w:eastAsia="en-US"/>
        </w:rPr>
      </w:pPr>
      <w:r w:rsidRPr="004F14BE">
        <w:rPr>
          <w:rFonts w:ascii="Arial" w:eastAsia="Calibri" w:hAnsi="Arial" w:cs="Arial"/>
          <w:sz w:val="20"/>
          <w:szCs w:val="20"/>
        </w:rPr>
        <w:tab/>
        <w:t xml:space="preserve">Z inicjatywą utworzenia </w:t>
      </w: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>R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egionalnej Placówki Opiekuńczo - Terapeutycznej na bazie istniejącej Powiatowej Placówki Opiekuńczo – Wychowawczej z siedzibą w Dębnie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br/>
        <w:t>przy</w:t>
      </w:r>
      <w:r w:rsidRPr="004F14BE">
        <w:rPr>
          <w:rFonts w:ascii="Verdana" w:eastAsia="Calibri" w:hAnsi="Verdana"/>
          <w:color w:val="333333"/>
          <w:sz w:val="22"/>
          <w:szCs w:val="22"/>
          <w:lang w:eastAsia="en-US"/>
        </w:rPr>
        <w:t xml:space="preserve"> </w:t>
      </w: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>ul. Mickiewicza 30 B wyszedł Starosta Myśliborski.</w:t>
      </w:r>
    </w:p>
    <w:p w:rsidR="004F14BE" w:rsidRPr="004F14BE" w:rsidRDefault="004F14BE" w:rsidP="004F14B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ab/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>Zgodnie</w:t>
      </w:r>
      <w:r w:rsidRPr="004F14BE">
        <w:rPr>
          <w:rFonts w:ascii="Arial" w:eastAsia="Calibri" w:hAnsi="Arial" w:cs="Arial"/>
          <w:color w:val="000000"/>
          <w:sz w:val="20"/>
          <w:szCs w:val="20"/>
        </w:rPr>
        <w:t xml:space="preserve"> z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 art. 8 ust. 2 ustawy z dnia 5 czerwca 1998 r. o samorządzie województwa (Dz. U.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br/>
        <w:t>z 2013 r., poz. 596 ze zm.)</w:t>
      </w: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 xml:space="preserve">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województwo może zawierać z innymi województwami oraz jednostkami lokalnego samorządu terytorialnego z obszaru województwa porozumienia </w:t>
      </w:r>
      <w:r w:rsidRPr="004F14BE">
        <w:rPr>
          <w:rFonts w:ascii="Arial" w:hAnsi="Arial" w:cs="Arial"/>
          <w:color w:val="000000"/>
          <w:spacing w:val="1"/>
          <w:sz w:val="20"/>
          <w:szCs w:val="20"/>
        </w:rPr>
        <w:t xml:space="preserve">w sprawie </w:t>
      </w:r>
      <w:r w:rsidRPr="004F14BE">
        <w:rPr>
          <w:rFonts w:ascii="Arial" w:hAnsi="Arial" w:cs="Arial"/>
          <w:sz w:val="20"/>
          <w:szCs w:val="20"/>
        </w:rPr>
        <w:t>powierzenia</w:t>
      </w: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 xml:space="preserve">   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>prowadzenia</w:t>
      </w: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 xml:space="preserve">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>zadań publicznych.</w:t>
      </w:r>
    </w:p>
    <w:p w:rsidR="004F14BE" w:rsidRPr="004F14BE" w:rsidRDefault="004F14BE" w:rsidP="004F14BE">
      <w:pPr>
        <w:tabs>
          <w:tab w:val="left" w:pos="709"/>
        </w:tabs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F14BE">
        <w:rPr>
          <w:rFonts w:ascii="Arial" w:hAnsi="Arial" w:cs="Arial"/>
          <w:sz w:val="20"/>
          <w:szCs w:val="20"/>
        </w:rPr>
        <w:tab/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Na uruchomienie </w:t>
      </w:r>
      <w:r w:rsidRPr="004F14BE">
        <w:rPr>
          <w:rFonts w:ascii="Arial" w:eastAsia="Calibri" w:hAnsi="Arial" w:cs="Arial"/>
          <w:color w:val="333333"/>
          <w:sz w:val="20"/>
          <w:szCs w:val="20"/>
          <w:lang w:eastAsia="en-US"/>
        </w:rPr>
        <w:t>R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egionalnej Placówki Opiekuńczo - Terapeutycznej samorząd województwa </w:t>
      </w:r>
      <w:r w:rsidRPr="004F14BE">
        <w:rPr>
          <w:rFonts w:ascii="Arial" w:hAnsi="Arial" w:cs="Arial"/>
          <w:sz w:val="20"/>
          <w:szCs w:val="20"/>
        </w:rPr>
        <w:t xml:space="preserve">przeznaczy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t xml:space="preserve">w roku budżetowym 2014 kwotę 200 000,00 zł w formie dotacji celowej. Prowadzenie Regionalnej Placówki Opiekuńczo – Terapeutycznej finansowane będzie ze środków pochodzących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br/>
        <w:t xml:space="preserve">z budżetu powiatów właściwych do ponoszenia wydatków na opiekę i wychowanie dziecka, </w:t>
      </w:r>
      <w:r w:rsidRPr="004F14BE">
        <w:rPr>
          <w:rFonts w:ascii="Arial" w:eastAsia="Calibri" w:hAnsi="Arial" w:cs="Arial"/>
          <w:sz w:val="20"/>
          <w:szCs w:val="20"/>
          <w:lang w:eastAsia="en-US"/>
        </w:rPr>
        <w:br/>
        <w:t>na wniosek których samorząd województwa będzie kierował do placówki dzieci wymagające szczególnej opieki.</w:t>
      </w:r>
    </w:p>
    <w:p w:rsidR="00A05E88" w:rsidRDefault="00A05E88" w:rsidP="00760975">
      <w:pPr>
        <w:autoSpaceDE w:val="0"/>
        <w:autoSpaceDN w:val="0"/>
        <w:adjustRightInd w:val="0"/>
        <w:rPr>
          <w:rFonts w:ascii="Arial" w:eastAsia="TimesNewRoman" w:hAnsi="Arial" w:cs="Arial"/>
          <w:sz w:val="20"/>
          <w:szCs w:val="20"/>
        </w:rPr>
      </w:pPr>
    </w:p>
    <w:p w:rsidR="0061660E" w:rsidRPr="00603334" w:rsidRDefault="0061660E" w:rsidP="00603334">
      <w:pPr>
        <w:jc w:val="both"/>
        <w:rPr>
          <w:rFonts w:ascii="Arial" w:hAnsi="Arial" w:cs="Arial"/>
          <w:sz w:val="20"/>
          <w:szCs w:val="20"/>
        </w:rPr>
      </w:pPr>
    </w:p>
    <w:sectPr w:rsidR="0061660E" w:rsidRPr="00603334" w:rsidSect="00905B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0C37"/>
    <w:multiLevelType w:val="hybridMultilevel"/>
    <w:tmpl w:val="9A649A1A"/>
    <w:lvl w:ilvl="0" w:tplc="EB56C51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9139FD"/>
    <w:multiLevelType w:val="hybridMultilevel"/>
    <w:tmpl w:val="A08A6202"/>
    <w:lvl w:ilvl="0" w:tplc="3F2A89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6705B"/>
    <w:multiLevelType w:val="hybridMultilevel"/>
    <w:tmpl w:val="609A89BE"/>
    <w:lvl w:ilvl="0" w:tplc="EB56C51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8027C2"/>
    <w:multiLevelType w:val="hybridMultilevel"/>
    <w:tmpl w:val="D84A2620"/>
    <w:lvl w:ilvl="0" w:tplc="EB56C51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F2A67"/>
    <w:multiLevelType w:val="hybridMultilevel"/>
    <w:tmpl w:val="F294D7AE"/>
    <w:lvl w:ilvl="0" w:tplc="5620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93784"/>
    <w:multiLevelType w:val="hybridMultilevel"/>
    <w:tmpl w:val="69A41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75"/>
    <w:rsid w:val="00126456"/>
    <w:rsid w:val="00153D25"/>
    <w:rsid w:val="00383BB7"/>
    <w:rsid w:val="0038686E"/>
    <w:rsid w:val="00452863"/>
    <w:rsid w:val="004735C7"/>
    <w:rsid w:val="004B7133"/>
    <w:rsid w:val="004F14BE"/>
    <w:rsid w:val="00603334"/>
    <w:rsid w:val="006121CD"/>
    <w:rsid w:val="0061660E"/>
    <w:rsid w:val="00632F98"/>
    <w:rsid w:val="006C7E3C"/>
    <w:rsid w:val="00715C76"/>
    <w:rsid w:val="00760975"/>
    <w:rsid w:val="007F66AF"/>
    <w:rsid w:val="00842231"/>
    <w:rsid w:val="00881BA8"/>
    <w:rsid w:val="008B71AE"/>
    <w:rsid w:val="00905B6C"/>
    <w:rsid w:val="009158E8"/>
    <w:rsid w:val="00970B66"/>
    <w:rsid w:val="00A05E88"/>
    <w:rsid w:val="00A64FEB"/>
    <w:rsid w:val="00A66773"/>
    <w:rsid w:val="00A7399E"/>
    <w:rsid w:val="00AE3321"/>
    <w:rsid w:val="00B02984"/>
    <w:rsid w:val="00B74F03"/>
    <w:rsid w:val="00BC3D03"/>
    <w:rsid w:val="00CB6166"/>
    <w:rsid w:val="00D331C1"/>
    <w:rsid w:val="00E700D0"/>
    <w:rsid w:val="00EB792F"/>
    <w:rsid w:val="00EC72E3"/>
    <w:rsid w:val="00F432D7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1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74F03"/>
    <w:rPr>
      <w:b/>
      <w:bCs/>
    </w:rPr>
  </w:style>
  <w:style w:type="paragraph" w:styleId="Mapadokumentu">
    <w:name w:val="Document Map"/>
    <w:basedOn w:val="Normalny"/>
    <w:semiHidden/>
    <w:rsid w:val="00A7399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1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74F03"/>
    <w:rPr>
      <w:b/>
      <w:bCs/>
    </w:rPr>
  </w:style>
  <w:style w:type="paragraph" w:styleId="Mapadokumentu">
    <w:name w:val="Document Map"/>
    <w:basedOn w:val="Normalny"/>
    <w:semiHidden/>
    <w:rsid w:val="00A7399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Urząd Marszałkowski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creator>bchominska</dc:creator>
  <cp:lastModifiedBy> Województwa Zachodniopomorskiego</cp:lastModifiedBy>
  <cp:revision>3</cp:revision>
  <cp:lastPrinted>2011-09-26T12:34:00Z</cp:lastPrinted>
  <dcterms:created xsi:type="dcterms:W3CDTF">2014-06-06T12:27:00Z</dcterms:created>
  <dcterms:modified xsi:type="dcterms:W3CDTF">2014-06-16T06:15:00Z</dcterms:modified>
</cp:coreProperties>
</file>