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3C" w:rsidRPr="008E13CD" w:rsidRDefault="00CC373C" w:rsidP="00CC37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13CD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CC373C" w:rsidRPr="008E13CD" w:rsidRDefault="00CC373C" w:rsidP="00CC373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C373C" w:rsidRPr="008E13CD" w:rsidRDefault="00CC373C" w:rsidP="00CC37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73C" w:rsidRDefault="00CC373C" w:rsidP="00CC373C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42DF">
        <w:rPr>
          <w:rFonts w:ascii="Arial" w:eastAsia="Times New Roman" w:hAnsi="Arial" w:cs="Arial"/>
          <w:sz w:val="20"/>
          <w:szCs w:val="20"/>
          <w:lang w:eastAsia="pl-PL"/>
        </w:rPr>
        <w:t xml:space="preserve">W związku z zaproszeniem wystosowanym przez marszałka Olgierda </w:t>
      </w:r>
      <w:proofErr w:type="spellStart"/>
      <w:r w:rsidRPr="00B042DF">
        <w:rPr>
          <w:rFonts w:ascii="Arial" w:eastAsia="Times New Roman" w:hAnsi="Arial" w:cs="Arial"/>
          <w:sz w:val="20"/>
          <w:szCs w:val="20"/>
          <w:lang w:eastAsia="pl-PL"/>
        </w:rPr>
        <w:t>Geblewicza</w:t>
      </w:r>
      <w:proofErr w:type="spellEnd"/>
      <w:r w:rsidRPr="00B042DF">
        <w:rPr>
          <w:rFonts w:ascii="Arial" w:eastAsia="Times New Roman" w:hAnsi="Arial" w:cs="Arial"/>
          <w:sz w:val="20"/>
          <w:szCs w:val="20"/>
          <w:lang w:eastAsia="pl-PL"/>
        </w:rPr>
        <w:t xml:space="preserve">, na przełomie listopada i grudnia br. w Województwie Zachodniopomorskim przebywać będzie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trzyosobowa </w:t>
      </w:r>
      <w:r w:rsidRPr="00B042DF">
        <w:rPr>
          <w:rFonts w:ascii="Arial" w:eastAsia="Times New Roman" w:hAnsi="Arial" w:cs="Arial"/>
          <w:sz w:val="20"/>
          <w:szCs w:val="20"/>
          <w:lang w:eastAsia="pl-PL"/>
        </w:rPr>
        <w:t xml:space="preserve">delegacja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Japonii. Celem wizyty jest nawiązanie współpracy polsko-japońskiej w obszarze gospodarki i kultury. </w:t>
      </w:r>
    </w:p>
    <w:p w:rsidR="00CC373C" w:rsidRDefault="00CC373C" w:rsidP="00CC373C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Członkowie delegacji Pan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Seiji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Yamauchi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i Pan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Eric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Allen </w:t>
      </w:r>
      <w:r w:rsidRPr="00B042DF">
        <w:rPr>
          <w:rFonts w:ascii="Arial" w:hAnsi="Arial" w:cs="Arial"/>
          <w:sz w:val="20"/>
          <w:szCs w:val="20"/>
        </w:rPr>
        <w:t xml:space="preserve">w dniu 1 grudnia 2015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wezmą </w:t>
      </w:r>
      <w:r w:rsidRPr="00B042DF">
        <w:rPr>
          <w:rFonts w:ascii="Arial" w:eastAsia="Times New Roman" w:hAnsi="Arial" w:cs="Arial"/>
          <w:sz w:val="20"/>
          <w:szCs w:val="20"/>
          <w:lang w:eastAsia="pl-PL"/>
        </w:rPr>
        <w:t xml:space="preserve">udział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042DF">
        <w:rPr>
          <w:rFonts w:ascii="Arial" w:eastAsia="Times New Roman" w:hAnsi="Arial" w:cs="Arial"/>
          <w:sz w:val="20"/>
          <w:szCs w:val="20"/>
          <w:lang w:eastAsia="pl-PL"/>
        </w:rPr>
        <w:t>w wydarzeniu artystycznym pn. „</w:t>
      </w:r>
      <w:r w:rsidRPr="00B042DF">
        <w:rPr>
          <w:rFonts w:ascii="Arial" w:hAnsi="Arial" w:cs="Arial"/>
          <w:sz w:val="20"/>
          <w:szCs w:val="20"/>
        </w:rPr>
        <w:t xml:space="preserve">Fusion of </w:t>
      </w:r>
      <w:proofErr w:type="spellStart"/>
      <w:r w:rsidRPr="00B042DF">
        <w:rPr>
          <w:rFonts w:ascii="Arial" w:hAnsi="Arial" w:cs="Arial"/>
          <w:sz w:val="20"/>
          <w:szCs w:val="20"/>
        </w:rPr>
        <w:t>Passions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”. Koncert </w:t>
      </w:r>
      <w:r w:rsidRPr="00B042DF">
        <w:rPr>
          <w:rFonts w:ascii="Arial" w:eastAsia="Times New Roman" w:hAnsi="Arial" w:cs="Arial"/>
          <w:sz w:val="20"/>
          <w:szCs w:val="20"/>
          <w:lang w:eastAsia="pl-PL"/>
        </w:rPr>
        <w:t xml:space="preserve">odbędzie się w ramach </w:t>
      </w:r>
      <w:r w:rsidRPr="00B042DF">
        <w:rPr>
          <w:rFonts w:ascii="Arial" w:hAnsi="Arial" w:cs="Arial"/>
          <w:sz w:val="20"/>
          <w:szCs w:val="20"/>
        </w:rPr>
        <w:t>świątecznego spotkania inwestorów i eksporterów z Pomorza Zachodniego</w:t>
      </w:r>
      <w:r>
        <w:rPr>
          <w:rFonts w:ascii="Arial" w:hAnsi="Arial" w:cs="Arial"/>
          <w:sz w:val="20"/>
          <w:szCs w:val="20"/>
        </w:rPr>
        <w:t xml:space="preserve">, którego tegorocznym tematem przewodnim jest Japonia. Występ muzyków będzie poprzedzony cyklem wspólnych prób </w:t>
      </w:r>
      <w:r>
        <w:rPr>
          <w:rFonts w:ascii="Arial" w:hAnsi="Arial" w:cs="Arial"/>
          <w:sz w:val="20"/>
          <w:szCs w:val="20"/>
        </w:rPr>
        <w:br/>
        <w:t xml:space="preserve">a także spotkaniami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władzami województwa </w:t>
      </w:r>
      <w:r w:rsidRPr="00914906">
        <w:rPr>
          <w:rFonts w:ascii="Arial" w:eastAsia="Times New Roman" w:hAnsi="Arial" w:cs="Arial"/>
          <w:sz w:val="20"/>
          <w:szCs w:val="20"/>
          <w:lang w:eastAsia="pl-PL"/>
        </w:rPr>
        <w:t xml:space="preserve">oraz przedstawicielami instytucji działających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14906">
        <w:rPr>
          <w:rFonts w:ascii="Arial" w:eastAsia="Times New Roman" w:hAnsi="Arial" w:cs="Arial"/>
          <w:sz w:val="20"/>
          <w:szCs w:val="20"/>
          <w:lang w:eastAsia="pl-PL"/>
        </w:rPr>
        <w:t>w obszarach kultury, nauki i szkolnictwa wyższego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C373C" w:rsidRDefault="00CC373C" w:rsidP="00CC373C">
      <w:pPr>
        <w:jc w:val="both"/>
        <w:rPr>
          <w:rFonts w:ascii="Arial" w:hAnsi="Arial" w:cs="Arial"/>
          <w:sz w:val="20"/>
          <w:szCs w:val="20"/>
        </w:rPr>
      </w:pPr>
      <w:r w:rsidRPr="00F277EB">
        <w:rPr>
          <w:rFonts w:ascii="Arial" w:eastAsia="Times New Roman" w:hAnsi="Arial" w:cs="Arial"/>
          <w:sz w:val="20"/>
          <w:szCs w:val="20"/>
          <w:lang w:eastAsia="pl-PL"/>
        </w:rPr>
        <w:t xml:space="preserve">Odrębny program pobytu zostanie zorganizowany dla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przedstawiciela japońskiego inwestora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Pana </w:t>
      </w:r>
      <w:proofErr w:type="spellStart"/>
      <w:r w:rsidRPr="00F277EB">
        <w:rPr>
          <w:rFonts w:ascii="Arial" w:eastAsia="Times New Roman" w:hAnsi="Arial" w:cs="Arial"/>
          <w:sz w:val="20"/>
          <w:szCs w:val="20"/>
          <w:lang w:eastAsia="pl-PL"/>
        </w:rPr>
        <w:t>Yasou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F277EB">
        <w:rPr>
          <w:rFonts w:ascii="Arial" w:eastAsia="Times New Roman" w:hAnsi="Arial" w:cs="Arial"/>
          <w:sz w:val="20"/>
          <w:szCs w:val="20"/>
          <w:lang w:eastAsia="pl-PL"/>
        </w:rPr>
        <w:t>Fukuda</w:t>
      </w:r>
      <w:proofErr w:type="spellEnd"/>
      <w:r w:rsidRPr="00F277EB">
        <w:rPr>
          <w:rFonts w:ascii="Arial" w:eastAsia="Times New Roman" w:hAnsi="Arial" w:cs="Arial"/>
          <w:sz w:val="20"/>
          <w:szCs w:val="20"/>
          <w:lang w:eastAsia="pl-PL"/>
        </w:rPr>
        <w:t>, który odwiedzi województwo w celu 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wiązania kontaktów biznesowych. </w:t>
      </w:r>
      <w:r w:rsidRPr="00F277EB">
        <w:rPr>
          <w:rFonts w:ascii="Arial" w:eastAsia="Times New Roman" w:hAnsi="Arial" w:cs="Arial"/>
          <w:sz w:val="20"/>
          <w:szCs w:val="20"/>
          <w:lang w:eastAsia="pl-PL"/>
        </w:rPr>
        <w:t>Uw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zględniając powyższy cel wizyty Pana </w:t>
      </w:r>
      <w:proofErr w:type="spellStart"/>
      <w:r w:rsidRPr="00F277EB">
        <w:rPr>
          <w:rFonts w:ascii="Arial" w:eastAsia="Times New Roman" w:hAnsi="Arial" w:cs="Arial"/>
          <w:sz w:val="20"/>
          <w:szCs w:val="20"/>
          <w:lang w:eastAsia="pl-PL"/>
        </w:rPr>
        <w:t>Fukuda</w:t>
      </w:r>
      <w:proofErr w:type="spellEnd"/>
      <w:r w:rsidRPr="00F277EB">
        <w:rPr>
          <w:rFonts w:ascii="Arial" w:eastAsia="Times New Roman" w:hAnsi="Arial" w:cs="Arial"/>
          <w:sz w:val="20"/>
          <w:szCs w:val="20"/>
          <w:lang w:eastAsia="pl-PL"/>
        </w:rPr>
        <w:t>, planowana jest organizacja spotkań z wład</w:t>
      </w:r>
      <w:r>
        <w:rPr>
          <w:rFonts w:ascii="Arial" w:eastAsia="Times New Roman" w:hAnsi="Arial" w:cs="Arial"/>
          <w:sz w:val="20"/>
          <w:szCs w:val="20"/>
          <w:lang w:eastAsia="pl-PL"/>
        </w:rPr>
        <w:t>zami województwa w trakcie</w:t>
      </w:r>
      <w:r w:rsidRPr="00F277EB">
        <w:rPr>
          <w:rFonts w:ascii="Arial" w:eastAsia="Times New Roman" w:hAnsi="Arial" w:cs="Arial"/>
          <w:sz w:val="20"/>
          <w:szCs w:val="20"/>
          <w:lang w:eastAsia="pl-PL"/>
        </w:rPr>
        <w:t xml:space="preserve"> których zostanie zaprezentowany </w:t>
      </w:r>
      <w:r w:rsidRPr="00F277EB">
        <w:rPr>
          <w:rFonts w:ascii="Arial" w:hAnsi="Arial" w:cs="Arial"/>
          <w:sz w:val="20"/>
          <w:szCs w:val="20"/>
        </w:rPr>
        <w:t xml:space="preserve">potencjał gospodarczy </w:t>
      </w:r>
      <w:r>
        <w:rPr>
          <w:rFonts w:ascii="Arial" w:hAnsi="Arial" w:cs="Arial"/>
          <w:sz w:val="20"/>
          <w:szCs w:val="20"/>
        </w:rPr>
        <w:t xml:space="preserve">oraz </w:t>
      </w:r>
      <w:r w:rsidRPr="00F277EB">
        <w:rPr>
          <w:rFonts w:ascii="Arial" w:hAnsi="Arial" w:cs="Arial"/>
          <w:sz w:val="20"/>
          <w:szCs w:val="20"/>
        </w:rPr>
        <w:t>oferta</w:t>
      </w:r>
      <w:r>
        <w:rPr>
          <w:rFonts w:ascii="Arial" w:hAnsi="Arial" w:cs="Arial"/>
          <w:sz w:val="20"/>
          <w:szCs w:val="20"/>
        </w:rPr>
        <w:t xml:space="preserve"> </w:t>
      </w:r>
      <w:r w:rsidRPr="00F277EB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westycyjna Pomorza Zachodniego. </w:t>
      </w:r>
      <w:r w:rsidRPr="00F277EB">
        <w:rPr>
          <w:rFonts w:ascii="Arial" w:hAnsi="Arial" w:cs="Arial"/>
          <w:sz w:val="20"/>
          <w:szCs w:val="20"/>
        </w:rPr>
        <w:t>Ponadto w programie wizyty</w:t>
      </w:r>
      <w:r>
        <w:rPr>
          <w:rFonts w:ascii="Arial" w:hAnsi="Arial" w:cs="Arial"/>
          <w:sz w:val="20"/>
          <w:szCs w:val="20"/>
        </w:rPr>
        <w:t xml:space="preserve"> znajdzie się również</w:t>
      </w:r>
      <w:r w:rsidRPr="00F277EB">
        <w:rPr>
          <w:rFonts w:ascii="Arial" w:hAnsi="Arial" w:cs="Arial"/>
          <w:sz w:val="20"/>
          <w:szCs w:val="20"/>
        </w:rPr>
        <w:t xml:space="preserve"> prezentacja dobrych praktyk i efektywnej współpracy w zakresie </w:t>
      </w:r>
      <w:r>
        <w:rPr>
          <w:rFonts w:ascii="Arial" w:hAnsi="Arial" w:cs="Arial"/>
          <w:sz w:val="20"/>
          <w:szCs w:val="20"/>
        </w:rPr>
        <w:t>inwestycji japońskich</w:t>
      </w:r>
      <w:r w:rsidRPr="00F277EB">
        <w:rPr>
          <w:rFonts w:ascii="Arial" w:hAnsi="Arial" w:cs="Arial"/>
          <w:sz w:val="20"/>
          <w:szCs w:val="20"/>
        </w:rPr>
        <w:t xml:space="preserve"> w naszym regionie. </w:t>
      </w:r>
    </w:p>
    <w:p w:rsidR="00CC373C" w:rsidRDefault="00CC373C" w:rsidP="00CC373C">
      <w:pPr>
        <w:jc w:val="both"/>
        <w:rPr>
          <w:rFonts w:ascii="Arial" w:hAnsi="Arial" w:cs="Arial"/>
          <w:sz w:val="20"/>
          <w:szCs w:val="20"/>
        </w:rPr>
      </w:pPr>
      <w:r w:rsidRPr="008021FF">
        <w:rPr>
          <w:rFonts w:ascii="Arial" w:hAnsi="Arial" w:cs="Arial"/>
          <w:sz w:val="20"/>
          <w:szCs w:val="20"/>
        </w:rPr>
        <w:t xml:space="preserve">Wizyta delegacji będzie okazją do omówienia dotychczas realizowanej współpracy polsko-japońskiej </w:t>
      </w:r>
      <w:r>
        <w:rPr>
          <w:rFonts w:ascii="Arial" w:hAnsi="Arial" w:cs="Arial"/>
          <w:sz w:val="20"/>
          <w:szCs w:val="20"/>
        </w:rPr>
        <w:t xml:space="preserve">oraz </w:t>
      </w:r>
      <w:r w:rsidRPr="008021FF">
        <w:rPr>
          <w:rFonts w:ascii="Arial" w:hAnsi="Arial" w:cs="Arial"/>
          <w:sz w:val="20"/>
          <w:szCs w:val="20"/>
        </w:rPr>
        <w:t xml:space="preserve">poszukiwania nowych form tej współpracy na Pomorzu Zachodnim. Efektywna współpraca </w:t>
      </w:r>
      <w:r>
        <w:rPr>
          <w:rFonts w:ascii="Arial" w:hAnsi="Arial" w:cs="Arial"/>
          <w:sz w:val="20"/>
          <w:szCs w:val="20"/>
        </w:rPr>
        <w:br/>
      </w:r>
      <w:r w:rsidRPr="008021FF">
        <w:rPr>
          <w:rFonts w:ascii="Arial" w:hAnsi="Arial" w:cs="Arial"/>
          <w:sz w:val="20"/>
          <w:szCs w:val="20"/>
        </w:rPr>
        <w:t>z partnerem japońskim musi być oparta na elementach łączących obu partnerów. Stąd też regiony japoń</w:t>
      </w:r>
      <w:r>
        <w:rPr>
          <w:rFonts w:ascii="Arial" w:hAnsi="Arial" w:cs="Arial"/>
          <w:sz w:val="20"/>
          <w:szCs w:val="20"/>
        </w:rPr>
        <w:t xml:space="preserve">skie przed nawiązaniem kontaktów zagranicznych </w:t>
      </w:r>
      <w:r w:rsidRPr="008021FF">
        <w:rPr>
          <w:rFonts w:ascii="Arial" w:hAnsi="Arial" w:cs="Arial"/>
          <w:sz w:val="20"/>
          <w:szCs w:val="20"/>
        </w:rPr>
        <w:t xml:space="preserve">przywiązują dużą wagę do identyfikacji obszarów łączących je z </w:t>
      </w:r>
      <w:r>
        <w:rPr>
          <w:rFonts w:ascii="Arial" w:hAnsi="Arial" w:cs="Arial"/>
          <w:sz w:val="20"/>
          <w:szCs w:val="20"/>
        </w:rPr>
        <w:t xml:space="preserve">potencjalnymi partnerami. </w:t>
      </w:r>
      <w:r w:rsidRPr="008021FF">
        <w:rPr>
          <w:rFonts w:ascii="Arial" w:hAnsi="Arial" w:cs="Arial"/>
          <w:sz w:val="20"/>
          <w:szCs w:val="20"/>
        </w:rPr>
        <w:t>Obszary te różnią się w zależności od specyfiki regionu.</w:t>
      </w:r>
      <w:r>
        <w:rPr>
          <w:rFonts w:ascii="Arial" w:hAnsi="Arial" w:cs="Arial"/>
          <w:sz w:val="20"/>
          <w:szCs w:val="20"/>
        </w:rPr>
        <w:t xml:space="preserve"> Często elementem łączącym </w:t>
      </w:r>
      <w:r w:rsidRPr="008021FF">
        <w:rPr>
          <w:rFonts w:ascii="Arial" w:hAnsi="Arial" w:cs="Arial"/>
          <w:sz w:val="20"/>
          <w:szCs w:val="20"/>
        </w:rPr>
        <w:t>partnerów jest wymiana kulturalna (przykładem są tutaj liczne koncerty solistów japońskich organizowane w Pols</w:t>
      </w:r>
      <w:r>
        <w:rPr>
          <w:rFonts w:ascii="Arial" w:hAnsi="Arial" w:cs="Arial"/>
          <w:sz w:val="20"/>
          <w:szCs w:val="20"/>
        </w:rPr>
        <w:t xml:space="preserve">ce). </w:t>
      </w:r>
      <w:r w:rsidRPr="008021FF">
        <w:rPr>
          <w:rFonts w:ascii="Arial" w:hAnsi="Arial" w:cs="Arial"/>
          <w:sz w:val="20"/>
          <w:szCs w:val="20"/>
        </w:rPr>
        <w:t xml:space="preserve">Istnieje jednak wiele przykładów, </w:t>
      </w:r>
      <w:r>
        <w:rPr>
          <w:rFonts w:ascii="Arial" w:hAnsi="Arial" w:cs="Arial"/>
          <w:sz w:val="20"/>
          <w:szCs w:val="20"/>
        </w:rPr>
        <w:br/>
      </w:r>
      <w:r w:rsidRPr="008021FF">
        <w:rPr>
          <w:rFonts w:ascii="Arial" w:hAnsi="Arial" w:cs="Arial"/>
          <w:sz w:val="20"/>
          <w:szCs w:val="20"/>
        </w:rPr>
        <w:t xml:space="preserve">w których elementem łączącym regiony jest gospodarka, turystyka lub współpraca naukowo-techniczna. </w:t>
      </w:r>
    </w:p>
    <w:p w:rsidR="00CC373C" w:rsidRPr="00C72600" w:rsidRDefault="00CC373C" w:rsidP="00CC373C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2600">
        <w:rPr>
          <w:rFonts w:ascii="Arial" w:hAnsi="Arial" w:cs="Arial"/>
          <w:sz w:val="20"/>
          <w:szCs w:val="20"/>
        </w:rPr>
        <w:t>Należy podkreślić, że Japonia znajduje się w czołówce państw uznawanych za największe potęgi gospodarcze świata. Według aktualnych danych zajmuje trzecie miejsce po Sta</w:t>
      </w:r>
      <w:r>
        <w:rPr>
          <w:rFonts w:ascii="Arial" w:hAnsi="Arial" w:cs="Arial"/>
          <w:sz w:val="20"/>
          <w:szCs w:val="20"/>
        </w:rPr>
        <w:t xml:space="preserve">nach Zjednoczonych </w:t>
      </w:r>
      <w:r>
        <w:rPr>
          <w:rFonts w:ascii="Arial" w:hAnsi="Arial" w:cs="Arial"/>
          <w:sz w:val="20"/>
          <w:szCs w:val="20"/>
        </w:rPr>
        <w:br/>
        <w:t>i</w:t>
      </w:r>
      <w:r w:rsidRPr="00C72600">
        <w:rPr>
          <w:rFonts w:ascii="Arial" w:hAnsi="Arial" w:cs="Arial"/>
          <w:sz w:val="20"/>
          <w:szCs w:val="20"/>
        </w:rPr>
        <w:t xml:space="preserve"> Chinach. Ponadto </w:t>
      </w:r>
      <w:r w:rsidRPr="00EE7B7F">
        <w:rPr>
          <w:rStyle w:val="Pogrubienie"/>
          <w:rFonts w:ascii="Arial" w:hAnsi="Arial" w:cs="Arial"/>
          <w:b w:val="0"/>
          <w:iCs/>
          <w:color w:val="333333"/>
          <w:sz w:val="20"/>
          <w:szCs w:val="20"/>
          <w:shd w:val="clear" w:color="auto" w:fill="FFFFFF"/>
        </w:rPr>
        <w:t>jest największym inwestorem azjatyckim w Polsce oraz</w:t>
      </w:r>
      <w:r w:rsidRPr="00C72600">
        <w:rPr>
          <w:rStyle w:val="Pogrubienie"/>
          <w:rFonts w:ascii="Arial" w:hAnsi="Arial" w:cs="Arial"/>
          <w:iCs/>
          <w:color w:val="333333"/>
          <w:sz w:val="20"/>
          <w:szCs w:val="20"/>
          <w:shd w:val="clear" w:color="auto" w:fill="FFFFFF"/>
        </w:rPr>
        <w:t xml:space="preserve"> </w:t>
      </w:r>
      <w:r w:rsidRPr="00C726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trzecim największym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C72600">
        <w:rPr>
          <w:rFonts w:ascii="Arial" w:hAnsi="Arial" w:cs="Arial"/>
          <w:color w:val="000000"/>
          <w:sz w:val="20"/>
          <w:szCs w:val="20"/>
          <w:shd w:val="clear" w:color="auto" w:fill="FFFFFF"/>
        </w:rPr>
        <w:t>w Unii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72600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Europejskiej.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Dlatego też, organizacja wizyty przedstawicieli delegacji z Japonii jest jak najbardziej uzasadniona i bardzo dobrze wpisuje w </w:t>
      </w:r>
      <w:r w:rsidRPr="00C726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zakres zadań </w:t>
      </w:r>
      <w:r w:rsidRPr="00C72600">
        <w:rPr>
          <w:rFonts w:ascii="Arial" w:hAnsi="Arial" w:cs="Arial"/>
          <w:sz w:val="20"/>
          <w:szCs w:val="20"/>
        </w:rPr>
        <w:t>Wydziału Współpracy Terytorialnej</w:t>
      </w:r>
      <w:r>
        <w:rPr>
          <w:rFonts w:ascii="Arial" w:hAnsi="Arial" w:cs="Arial"/>
          <w:sz w:val="20"/>
          <w:szCs w:val="20"/>
        </w:rPr>
        <w:t xml:space="preserve"> do których m.in. </w:t>
      </w:r>
      <w:r w:rsidRPr="00C72600">
        <w:rPr>
          <w:rFonts w:ascii="Arial" w:hAnsi="Arial" w:cs="Arial"/>
          <w:sz w:val="20"/>
          <w:szCs w:val="20"/>
        </w:rPr>
        <w:t>należy nawiązywanie współpracy</w:t>
      </w:r>
      <w:r>
        <w:rPr>
          <w:rFonts w:ascii="Arial" w:hAnsi="Arial" w:cs="Arial"/>
          <w:sz w:val="20"/>
          <w:szCs w:val="20"/>
        </w:rPr>
        <w:t xml:space="preserve"> </w:t>
      </w:r>
      <w:r w:rsidRPr="00C72600">
        <w:rPr>
          <w:rFonts w:ascii="Arial" w:hAnsi="Arial" w:cs="Arial"/>
          <w:sz w:val="20"/>
          <w:szCs w:val="20"/>
        </w:rPr>
        <w:t xml:space="preserve">z regionami </w:t>
      </w:r>
      <w:r>
        <w:rPr>
          <w:rFonts w:ascii="Arial" w:hAnsi="Arial" w:cs="Arial"/>
          <w:sz w:val="20"/>
          <w:szCs w:val="20"/>
        </w:rPr>
        <w:t xml:space="preserve">spoza Unii Europejskiej. </w:t>
      </w:r>
    </w:p>
    <w:p w:rsidR="00CC373C" w:rsidRDefault="00CC373C" w:rsidP="00CC373C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73C" w:rsidRDefault="00CC373C" w:rsidP="00CC373C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73C" w:rsidRDefault="00CC373C" w:rsidP="00CC373C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73C" w:rsidRDefault="00CC373C" w:rsidP="00CC373C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73C" w:rsidRDefault="00CC373C" w:rsidP="00CC373C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73C" w:rsidRPr="008E13CD" w:rsidRDefault="00CC373C" w:rsidP="00CC373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C373C" w:rsidRPr="008E13CD" w:rsidRDefault="00CC373C" w:rsidP="00CC373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CC373C" w:rsidRPr="008E13CD" w:rsidRDefault="00CC373C" w:rsidP="00CC373C">
      <w:pPr>
        <w:rPr>
          <w:rFonts w:ascii="Arial" w:hAnsi="Arial" w:cs="Arial"/>
          <w:b/>
          <w:sz w:val="20"/>
          <w:szCs w:val="20"/>
          <w:lang w:eastAsia="pl-PL"/>
        </w:rPr>
      </w:pPr>
    </w:p>
    <w:p w:rsidR="00CC373C" w:rsidRDefault="00CC373C" w:rsidP="00CC373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373C" w:rsidRDefault="00CC373C" w:rsidP="00CC373C">
      <w:pPr>
        <w:spacing w:after="0" w:line="360" w:lineRule="auto"/>
        <w:ind w:left="18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373C" w:rsidRDefault="00CC373C" w:rsidP="00CC373C"/>
    <w:p w:rsidR="00072B74" w:rsidRDefault="00072B74">
      <w:bookmarkStart w:id="0" w:name="_GoBack"/>
      <w:bookmarkEnd w:id="0"/>
    </w:p>
    <w:sectPr w:rsidR="00072B74" w:rsidSect="00BC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3C"/>
    <w:rsid w:val="00072B74"/>
    <w:rsid w:val="00C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7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373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73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373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2015-11-17T07:00:00Z</dcterms:created>
  <dcterms:modified xsi:type="dcterms:W3CDTF">2015-11-17T07:00:00Z</dcterms:modified>
</cp:coreProperties>
</file>