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89" w:rsidRPr="00C5259D" w:rsidRDefault="00A97989" w:rsidP="00A97989">
      <w:pPr>
        <w:spacing w:line="260" w:lineRule="exact"/>
        <w:jc w:val="center"/>
        <w:rPr>
          <w:rFonts w:ascii="Myriad Pro" w:hAnsi="Myriad Pro"/>
          <w:b/>
        </w:rPr>
      </w:pPr>
      <w:r w:rsidRPr="00C5259D">
        <w:rPr>
          <w:rFonts w:ascii="Myriad Pro" w:hAnsi="Myriad Pro"/>
          <w:b/>
        </w:rPr>
        <w:t>UZASADNIENIE</w:t>
      </w:r>
    </w:p>
    <w:p w:rsidR="00A97989" w:rsidRDefault="00A97989" w:rsidP="00A97989">
      <w:pPr>
        <w:spacing w:line="260" w:lineRule="exact"/>
        <w:ind w:left="708"/>
        <w:jc w:val="both"/>
        <w:rPr>
          <w:rFonts w:ascii="Myriad Pro" w:hAnsi="Myriad Pro" w:cs="Arial"/>
        </w:rPr>
      </w:pPr>
    </w:p>
    <w:p w:rsidR="00A97989" w:rsidRPr="00A25936" w:rsidRDefault="00A97989" w:rsidP="00A97989">
      <w:pPr>
        <w:spacing w:line="260" w:lineRule="exact"/>
        <w:ind w:left="708"/>
        <w:jc w:val="both"/>
        <w:rPr>
          <w:rFonts w:ascii="Myriad Pro" w:hAnsi="Myriad Pro" w:cs="Arial"/>
        </w:rPr>
      </w:pPr>
    </w:p>
    <w:p w:rsidR="00A97989" w:rsidRPr="002D2D12" w:rsidRDefault="00A97989" w:rsidP="00A97989">
      <w:pPr>
        <w:spacing w:line="280" w:lineRule="exact"/>
        <w:ind w:left="426"/>
        <w:jc w:val="both"/>
        <w:rPr>
          <w:rFonts w:ascii="Myriad Pro" w:hAnsi="Myriad Pro" w:cs="Arial"/>
        </w:rPr>
      </w:pPr>
      <w:r w:rsidRPr="00D14E79">
        <w:rPr>
          <w:rFonts w:ascii="Myriad Pro" w:hAnsi="Myriad Pro" w:cs="Arial"/>
        </w:rPr>
        <w:t xml:space="preserve">W dniach 4-7 września 2014 r. w Ystad w Szwecji odbędzie się międzynarodowy Festiwal Teatralny pn. „Scen Ystad”. </w:t>
      </w:r>
      <w:r w:rsidRPr="00A73DE7">
        <w:rPr>
          <w:rFonts w:ascii="Myriad Pro" w:hAnsi="Myriad Pro" w:cs="Arial"/>
        </w:rPr>
        <w:t xml:space="preserve">Pan Thomas </w:t>
      </w:r>
      <w:proofErr w:type="spellStart"/>
      <w:r w:rsidRPr="00A73DE7">
        <w:rPr>
          <w:rFonts w:ascii="Myriad Pro" w:hAnsi="Myriad Pro" w:cs="Arial"/>
        </w:rPr>
        <w:t>Lantz</w:t>
      </w:r>
      <w:proofErr w:type="spellEnd"/>
      <w:r w:rsidRPr="00A73DE7">
        <w:rPr>
          <w:rFonts w:ascii="Myriad Pro" w:hAnsi="Myriad Pro" w:cs="Arial"/>
        </w:rPr>
        <w:t>, wiceprzewodniczący Rady Regionu Skania</w:t>
      </w:r>
      <w:r>
        <w:rPr>
          <w:rFonts w:ascii="Myriad Pro" w:hAnsi="Myriad Pro" w:cs="Arial"/>
        </w:rPr>
        <w:t xml:space="preserve">, w </w:t>
      </w:r>
      <w:r w:rsidRPr="00A73DE7">
        <w:rPr>
          <w:rFonts w:ascii="Myriad Pro" w:hAnsi="Myriad Pro" w:cs="Arial"/>
        </w:rPr>
        <w:t xml:space="preserve">kwietniu b. r. podczas spotkania </w:t>
      </w:r>
      <w:r>
        <w:rPr>
          <w:rFonts w:ascii="Myriad Pro" w:hAnsi="Myriad Pro" w:cs="Arial"/>
        </w:rPr>
        <w:t xml:space="preserve">           </w:t>
      </w:r>
      <w:r w:rsidRPr="00A73DE7">
        <w:rPr>
          <w:rFonts w:ascii="Myriad Pro" w:hAnsi="Myriad Pro" w:cs="Arial"/>
        </w:rPr>
        <w:t>z dyr</w:t>
      </w:r>
      <w:r>
        <w:rPr>
          <w:rFonts w:ascii="Myriad Pro" w:hAnsi="Myriad Pro" w:cs="Arial"/>
        </w:rPr>
        <w:t>ektorem</w:t>
      </w:r>
      <w:r w:rsidRPr="00A73DE7">
        <w:rPr>
          <w:rFonts w:ascii="Myriad Pro" w:hAnsi="Myriad Pro" w:cs="Arial"/>
        </w:rPr>
        <w:t xml:space="preserve"> WWT, Krzysztofem Żarną</w:t>
      </w:r>
      <w:r>
        <w:rPr>
          <w:rFonts w:ascii="Myriad Pro" w:hAnsi="Myriad Pro" w:cs="Arial"/>
        </w:rPr>
        <w:t>,</w:t>
      </w:r>
      <w:r w:rsidRPr="00A73DE7">
        <w:rPr>
          <w:rFonts w:ascii="Myriad Pro" w:hAnsi="Myriad Pro" w:cs="Arial"/>
        </w:rPr>
        <w:t xml:space="preserve"> i przedstawicielami szczecińskiego Teatru Kana, zaprosił do udziału </w:t>
      </w:r>
      <w:r>
        <w:rPr>
          <w:rFonts w:ascii="Myriad Pro" w:hAnsi="Myriad Pro" w:cs="Arial"/>
        </w:rPr>
        <w:t xml:space="preserve">         </w:t>
      </w:r>
      <w:r w:rsidRPr="00A73DE7">
        <w:rPr>
          <w:rFonts w:ascii="Myriad Pro" w:hAnsi="Myriad Pro" w:cs="Arial"/>
        </w:rPr>
        <w:t>w Festiwalu szczeciński Teatr KANA</w:t>
      </w:r>
      <w:r>
        <w:rPr>
          <w:rFonts w:ascii="Myriad Pro" w:hAnsi="Myriad Pro" w:cs="Arial"/>
        </w:rPr>
        <w:t xml:space="preserve">. </w:t>
      </w:r>
      <w:r w:rsidRPr="00A73DE7">
        <w:rPr>
          <w:rFonts w:ascii="Myriad Pro" w:hAnsi="Myriad Pro" w:cs="Arial"/>
        </w:rPr>
        <w:t>Miałby on zaprezentować spektakl „</w:t>
      </w:r>
      <w:proofErr w:type="spellStart"/>
      <w:r w:rsidRPr="00A73DE7">
        <w:rPr>
          <w:rFonts w:ascii="Myriad Pro" w:hAnsi="Myriad Pro" w:cs="Arial"/>
        </w:rPr>
        <w:t>Lailonia</w:t>
      </w:r>
      <w:proofErr w:type="spellEnd"/>
      <w:r w:rsidRPr="00A73DE7">
        <w:rPr>
          <w:rFonts w:ascii="Myriad Pro" w:hAnsi="Myriad Pro" w:cs="Arial"/>
        </w:rPr>
        <w:t xml:space="preserve">” na motywach utworu „Czternaście bajek z Królestwa </w:t>
      </w:r>
      <w:proofErr w:type="spellStart"/>
      <w:r w:rsidRPr="00A73DE7">
        <w:rPr>
          <w:rFonts w:ascii="Myriad Pro" w:hAnsi="Myriad Pro" w:cs="Arial"/>
        </w:rPr>
        <w:t>Lailonii</w:t>
      </w:r>
      <w:proofErr w:type="spellEnd"/>
      <w:r w:rsidRPr="00A73DE7">
        <w:rPr>
          <w:rFonts w:ascii="Myriad Pro" w:hAnsi="Myriad Pro" w:cs="Arial"/>
        </w:rPr>
        <w:t xml:space="preserve"> dla dużych i małych” autorstwa</w:t>
      </w:r>
      <w:r w:rsidRPr="00D14E79">
        <w:rPr>
          <w:rFonts w:ascii="Myriad Pro" w:hAnsi="Myriad Pro" w:cs="Arial"/>
        </w:rPr>
        <w:t xml:space="preserve"> jednego z największych polskich filozofów Leszka Kołakowskiego (1927-2009). </w:t>
      </w:r>
      <w:r w:rsidRPr="002D2D12">
        <w:rPr>
          <w:rFonts w:ascii="Myriad Pro" w:hAnsi="Myriad Pro" w:cs="Arial"/>
        </w:rPr>
        <w:t>Inscenizacj</w:t>
      </w:r>
      <w:r>
        <w:rPr>
          <w:rFonts w:ascii="Myriad Pro" w:hAnsi="Myriad Pro" w:cs="Arial"/>
        </w:rPr>
        <w:t xml:space="preserve">ę </w:t>
      </w:r>
      <w:r w:rsidRPr="002D2D12">
        <w:rPr>
          <w:rFonts w:ascii="Myriad Pro" w:hAnsi="Myriad Pro" w:cs="Arial"/>
        </w:rPr>
        <w:t>"</w:t>
      </w:r>
      <w:proofErr w:type="spellStart"/>
      <w:r w:rsidRPr="002D2D12">
        <w:rPr>
          <w:rFonts w:ascii="Myriad Pro" w:hAnsi="Myriad Pro" w:cs="Arial"/>
        </w:rPr>
        <w:t>Lailoni</w:t>
      </w:r>
      <w:r>
        <w:rPr>
          <w:rFonts w:ascii="Myriad Pro" w:hAnsi="Myriad Pro" w:cs="Arial"/>
        </w:rPr>
        <w:t>i</w:t>
      </w:r>
      <w:proofErr w:type="spellEnd"/>
      <w:r w:rsidRPr="002D2D12">
        <w:rPr>
          <w:rFonts w:ascii="Myriad Pro" w:hAnsi="Myriad Pro" w:cs="Arial"/>
        </w:rPr>
        <w:t>" w reżyserii Mateusza Przyłęckiego</w:t>
      </w:r>
      <w:r>
        <w:rPr>
          <w:rFonts w:ascii="Myriad Pro" w:hAnsi="Myriad Pro" w:cs="Arial"/>
        </w:rPr>
        <w:t xml:space="preserve"> Teatr KANA prezentował z powodzeniem w przeszłości, m. in. w</w:t>
      </w:r>
      <w:r w:rsidRPr="002D2D12">
        <w:rPr>
          <w:rFonts w:ascii="Myriad Pro" w:hAnsi="Myriad Pro" w:cs="Arial"/>
        </w:rPr>
        <w:t xml:space="preserve"> 2009 </w:t>
      </w:r>
      <w:r>
        <w:rPr>
          <w:rFonts w:ascii="Myriad Pro" w:hAnsi="Myriad Pro" w:cs="Arial"/>
        </w:rPr>
        <w:t xml:space="preserve">r. </w:t>
      </w:r>
      <w:r w:rsidRPr="002D2D12">
        <w:rPr>
          <w:rFonts w:ascii="Myriad Pro" w:hAnsi="Myriad Pro" w:cs="Arial"/>
        </w:rPr>
        <w:t xml:space="preserve">w ramach projektu </w:t>
      </w:r>
      <w:proofErr w:type="spellStart"/>
      <w:r w:rsidRPr="002D2D12">
        <w:rPr>
          <w:rFonts w:ascii="Myriad Pro" w:hAnsi="Myriad Pro" w:cs="Arial"/>
        </w:rPr>
        <w:t>Transkultura</w:t>
      </w:r>
      <w:proofErr w:type="spellEnd"/>
      <w:r w:rsidRPr="002D2D12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                      </w:t>
      </w:r>
      <w:r w:rsidRPr="002D2D12">
        <w:rPr>
          <w:rFonts w:ascii="Myriad Pro" w:hAnsi="Myriad Pro" w:cs="Arial"/>
        </w:rPr>
        <w:t>w Szczecinie, skierowan</w:t>
      </w:r>
      <w:r>
        <w:rPr>
          <w:rFonts w:ascii="Myriad Pro" w:hAnsi="Myriad Pro" w:cs="Arial"/>
        </w:rPr>
        <w:t xml:space="preserve">ego </w:t>
      </w:r>
      <w:r w:rsidRPr="002D2D12">
        <w:rPr>
          <w:rFonts w:ascii="Myriad Pro" w:hAnsi="Myriad Pro" w:cs="Arial"/>
        </w:rPr>
        <w:t>do mieszkańców Pomorza Zachodniego i Meklemburgii</w:t>
      </w:r>
      <w:r>
        <w:rPr>
          <w:rFonts w:ascii="Myriad Pro" w:hAnsi="Myriad Pro" w:cs="Arial"/>
        </w:rPr>
        <w:t>-</w:t>
      </w:r>
      <w:r w:rsidRPr="002D2D12">
        <w:rPr>
          <w:rFonts w:ascii="Myriad Pro" w:hAnsi="Myriad Pro" w:cs="Arial"/>
        </w:rPr>
        <w:t>Pomorza Przedniego</w:t>
      </w:r>
      <w:r>
        <w:rPr>
          <w:rFonts w:ascii="Myriad Pro" w:hAnsi="Myriad Pro" w:cs="Arial"/>
        </w:rPr>
        <w:t xml:space="preserve">,        w 2010 r. podczas </w:t>
      </w:r>
      <w:r w:rsidRPr="002D2D12">
        <w:rPr>
          <w:rFonts w:ascii="Myriad Pro" w:hAnsi="Myriad Pro" w:cs="Arial"/>
        </w:rPr>
        <w:t>"Retro/Per/</w:t>
      </w:r>
      <w:proofErr w:type="spellStart"/>
      <w:r w:rsidRPr="002D2D12">
        <w:rPr>
          <w:rFonts w:ascii="Myriad Pro" w:hAnsi="Myriad Pro" w:cs="Arial"/>
        </w:rPr>
        <w:t>Spektywy</w:t>
      </w:r>
      <w:proofErr w:type="spellEnd"/>
      <w:r w:rsidRPr="002D2D12">
        <w:rPr>
          <w:rFonts w:ascii="Myriad Pro" w:hAnsi="Myriad Pro" w:cs="Arial"/>
        </w:rPr>
        <w:t xml:space="preserve"> Chorea. Festiwal Teatralny" w Łodzi w 2010</w:t>
      </w:r>
      <w:r>
        <w:rPr>
          <w:rFonts w:ascii="Myriad Pro" w:hAnsi="Myriad Pro" w:cs="Arial"/>
        </w:rPr>
        <w:t xml:space="preserve"> r., a w 2011 r. </w:t>
      </w:r>
      <w:r w:rsidRPr="002D2D12">
        <w:rPr>
          <w:rFonts w:ascii="Myriad Pro" w:hAnsi="Myriad Pro" w:cs="Arial"/>
        </w:rPr>
        <w:t xml:space="preserve">w </w:t>
      </w:r>
      <w:r>
        <w:rPr>
          <w:rFonts w:ascii="Myriad Pro" w:hAnsi="Myriad Pro" w:cs="Arial"/>
        </w:rPr>
        <w:t xml:space="preserve">teatrach    </w:t>
      </w:r>
      <w:r w:rsidRPr="002D2D12">
        <w:rPr>
          <w:rFonts w:ascii="Myriad Pro" w:hAnsi="Myriad Pro" w:cs="Arial"/>
        </w:rPr>
        <w:t>X-</w:t>
      </w:r>
      <w:r>
        <w:rPr>
          <w:rFonts w:ascii="Myriad Pro" w:hAnsi="Myriad Pro" w:cs="Arial"/>
        </w:rPr>
        <w:t>Kai</w:t>
      </w:r>
      <w:r w:rsidRPr="002D2D12">
        <w:rPr>
          <w:rFonts w:ascii="Myriad Pro" w:hAnsi="Myriad Pro" w:cs="Arial"/>
        </w:rPr>
        <w:t xml:space="preserve"> i OM-2 w Tokio w ramach Programu Kulturalnego Polskiej Prezydencji w Unii Europejskiej</w:t>
      </w:r>
      <w:r>
        <w:rPr>
          <w:rFonts w:ascii="Myriad Pro" w:hAnsi="Myriad Pro" w:cs="Arial"/>
        </w:rPr>
        <w:t xml:space="preserve"> oraz podczas </w:t>
      </w:r>
      <w:r w:rsidRPr="002D2D12">
        <w:rPr>
          <w:rFonts w:ascii="Myriad Pro" w:hAnsi="Myriad Pro" w:cs="Arial"/>
        </w:rPr>
        <w:t xml:space="preserve">Lin </w:t>
      </w:r>
      <w:proofErr w:type="spellStart"/>
      <w:r w:rsidRPr="002D2D12">
        <w:rPr>
          <w:rFonts w:ascii="Myriad Pro" w:hAnsi="Myriad Pro" w:cs="Arial"/>
        </w:rPr>
        <w:t>Zhaohua</w:t>
      </w:r>
      <w:proofErr w:type="spellEnd"/>
      <w:r w:rsidRPr="002D2D12">
        <w:rPr>
          <w:rFonts w:ascii="Myriad Pro" w:hAnsi="Myriad Pro" w:cs="Arial"/>
        </w:rPr>
        <w:t xml:space="preserve"> </w:t>
      </w:r>
      <w:proofErr w:type="spellStart"/>
      <w:r w:rsidRPr="002D2D12">
        <w:rPr>
          <w:rFonts w:ascii="Myriad Pro" w:hAnsi="Myriad Pro" w:cs="Arial"/>
        </w:rPr>
        <w:t>Theatre</w:t>
      </w:r>
      <w:proofErr w:type="spellEnd"/>
      <w:r w:rsidRPr="002D2D12">
        <w:rPr>
          <w:rFonts w:ascii="Myriad Pro" w:hAnsi="Myriad Pro" w:cs="Arial"/>
        </w:rPr>
        <w:t xml:space="preserve"> Art </w:t>
      </w:r>
      <w:proofErr w:type="spellStart"/>
      <w:r w:rsidRPr="002D2D12">
        <w:rPr>
          <w:rFonts w:ascii="Myriad Pro" w:hAnsi="Myriad Pro" w:cs="Arial"/>
        </w:rPr>
        <w:t>Festival</w:t>
      </w:r>
      <w:proofErr w:type="spellEnd"/>
      <w:r w:rsidRPr="002D2D12">
        <w:rPr>
          <w:rFonts w:ascii="Myriad Pro" w:hAnsi="Myriad Pro" w:cs="Arial"/>
        </w:rPr>
        <w:t xml:space="preserve"> w Capital </w:t>
      </w:r>
      <w:proofErr w:type="spellStart"/>
      <w:r w:rsidRPr="002D2D12">
        <w:rPr>
          <w:rFonts w:ascii="Myriad Pro" w:hAnsi="Myriad Pro" w:cs="Arial"/>
        </w:rPr>
        <w:t>Theatre</w:t>
      </w:r>
      <w:proofErr w:type="spellEnd"/>
      <w:r w:rsidRPr="002D2D12">
        <w:rPr>
          <w:rFonts w:ascii="Myriad Pro" w:hAnsi="Myriad Pro" w:cs="Arial"/>
        </w:rPr>
        <w:t xml:space="preserve"> w Pekinie.</w:t>
      </w:r>
      <w:r>
        <w:rPr>
          <w:rFonts w:ascii="Myriad Pro" w:hAnsi="Myriad Pro" w:cs="Arial"/>
        </w:rPr>
        <w:t xml:space="preserve"> </w:t>
      </w:r>
      <w:r w:rsidRPr="002D2D12">
        <w:rPr>
          <w:rFonts w:ascii="Myriad Pro" w:hAnsi="Myriad Pro" w:cs="Arial"/>
        </w:rPr>
        <w:t xml:space="preserve">Spektakl zwyciężył </w:t>
      </w:r>
      <w:r>
        <w:rPr>
          <w:rFonts w:ascii="Myriad Pro" w:hAnsi="Myriad Pro" w:cs="Arial"/>
        </w:rPr>
        <w:t xml:space="preserve">także </w:t>
      </w:r>
      <w:r w:rsidRPr="002D2D12">
        <w:rPr>
          <w:rFonts w:ascii="Myriad Pro" w:hAnsi="Myriad Pro" w:cs="Arial"/>
        </w:rPr>
        <w:t>w plebiscycie publiczności XVIII Alternatywnych Spotkań Teatralnych "Klamra" 2010 w Toruniu.</w:t>
      </w:r>
    </w:p>
    <w:p w:rsidR="00A97989" w:rsidRDefault="00A97989" w:rsidP="00A97989">
      <w:pPr>
        <w:spacing w:line="280" w:lineRule="exact"/>
        <w:ind w:left="426"/>
        <w:jc w:val="both"/>
        <w:rPr>
          <w:rFonts w:ascii="Myriad Pro" w:hAnsi="Myriad Pro" w:cs="Arial"/>
        </w:rPr>
      </w:pPr>
    </w:p>
    <w:p w:rsidR="00A97989" w:rsidRDefault="00A97989" w:rsidP="00A97989">
      <w:pPr>
        <w:spacing w:line="280" w:lineRule="exact"/>
        <w:ind w:left="426"/>
        <w:jc w:val="both"/>
        <w:rPr>
          <w:rFonts w:ascii="Myriad Pro" w:hAnsi="Myriad Pro" w:cs="Arial"/>
        </w:rPr>
      </w:pPr>
      <w:r w:rsidRPr="00D14E79">
        <w:rPr>
          <w:rFonts w:ascii="Myriad Pro" w:hAnsi="Myriad Pro" w:cs="Arial"/>
        </w:rPr>
        <w:t>Region Skania jest jednym z najważniejszych regionów partnerskich Województwa Zachodniopomorskiego</w:t>
      </w:r>
      <w:r>
        <w:rPr>
          <w:rFonts w:ascii="Myriad Pro" w:hAnsi="Myriad Pro" w:cs="Arial"/>
        </w:rPr>
        <w:t xml:space="preserve">. Prezentacja </w:t>
      </w:r>
      <w:r w:rsidRPr="00D14E79">
        <w:rPr>
          <w:rFonts w:ascii="Myriad Pro" w:hAnsi="Myriad Pro" w:cs="Arial"/>
        </w:rPr>
        <w:t>przedstawieni</w:t>
      </w:r>
      <w:r>
        <w:rPr>
          <w:rFonts w:ascii="Myriad Pro" w:hAnsi="Myriad Pro" w:cs="Arial"/>
        </w:rPr>
        <w:t>a</w:t>
      </w:r>
      <w:r w:rsidRPr="00D14E79">
        <w:rPr>
          <w:rFonts w:ascii="Myriad Pro" w:hAnsi="Myriad Pro" w:cs="Arial"/>
        </w:rPr>
        <w:t xml:space="preserve"> w interpretacji szczecińskich aktorów </w:t>
      </w:r>
      <w:r>
        <w:rPr>
          <w:rFonts w:ascii="Myriad Pro" w:hAnsi="Myriad Pro" w:cs="Arial"/>
        </w:rPr>
        <w:t xml:space="preserve">wg twórczości wielkiego Polaka, które osiągnęło sukces na scenach polskich i zagranicznych,  </w:t>
      </w:r>
      <w:r w:rsidRPr="00D14E79">
        <w:rPr>
          <w:rFonts w:ascii="Myriad Pro" w:hAnsi="Myriad Pro" w:cs="Arial"/>
        </w:rPr>
        <w:t>przed międzynarodową publicznością stanowił</w:t>
      </w:r>
      <w:r>
        <w:rPr>
          <w:rFonts w:ascii="Myriad Pro" w:hAnsi="Myriad Pro" w:cs="Arial"/>
        </w:rPr>
        <w:t>a</w:t>
      </w:r>
      <w:r w:rsidRPr="00D14E79">
        <w:rPr>
          <w:rFonts w:ascii="Myriad Pro" w:hAnsi="Myriad Pro" w:cs="Arial"/>
        </w:rPr>
        <w:t>by kolejny wkład w rozwój relacji międzynarodowych</w:t>
      </w:r>
      <w:r w:rsidRPr="00A73DE7">
        <w:rPr>
          <w:rFonts w:ascii="Myriad Pro" w:hAnsi="Myriad Pro" w:cs="Arial"/>
        </w:rPr>
        <w:t xml:space="preserve"> </w:t>
      </w:r>
      <w:r w:rsidRPr="00D14E79">
        <w:rPr>
          <w:rFonts w:ascii="Myriad Pro" w:hAnsi="Myriad Pro" w:cs="Arial"/>
        </w:rPr>
        <w:t xml:space="preserve">między naszymi regionami, tym razem  w obszarze kultury. </w:t>
      </w:r>
    </w:p>
    <w:p w:rsidR="00A97989" w:rsidRDefault="00A97989" w:rsidP="00A97989">
      <w:pPr>
        <w:spacing w:line="280" w:lineRule="exact"/>
        <w:ind w:left="426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P</w:t>
      </w:r>
      <w:r w:rsidRPr="00D14E79">
        <w:rPr>
          <w:rFonts w:ascii="Myriad Pro" w:hAnsi="Myriad Pro" w:cs="Arial"/>
        </w:rPr>
        <w:t>rzedsięwzięci</w:t>
      </w:r>
      <w:r>
        <w:rPr>
          <w:rFonts w:ascii="Myriad Pro" w:hAnsi="Myriad Pro" w:cs="Arial"/>
        </w:rPr>
        <w:t>e</w:t>
      </w:r>
      <w:r w:rsidRPr="00D14E79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wpisuje się także w zakres </w:t>
      </w:r>
      <w:r w:rsidRPr="00D14E79">
        <w:rPr>
          <w:rFonts w:ascii="Myriad Pro" w:hAnsi="Myriad Pro" w:cs="Arial"/>
        </w:rPr>
        <w:t>Umow</w:t>
      </w:r>
      <w:r>
        <w:rPr>
          <w:rFonts w:ascii="Myriad Pro" w:hAnsi="Myriad Pro" w:cs="Arial"/>
        </w:rPr>
        <w:t>y</w:t>
      </w:r>
      <w:r w:rsidRPr="00D14E79">
        <w:rPr>
          <w:rFonts w:ascii="Myriad Pro" w:hAnsi="Myriad Pro" w:cs="Arial"/>
        </w:rPr>
        <w:t xml:space="preserve"> o Współpracy</w:t>
      </w:r>
      <w:r>
        <w:rPr>
          <w:rFonts w:ascii="Myriad Pro" w:hAnsi="Myriad Pro" w:cs="Arial"/>
        </w:rPr>
        <w:t xml:space="preserve"> pomiędzy Województwem Zachodniopomorskim a Regionem Skania</w:t>
      </w:r>
      <w:r w:rsidRPr="00D14E79">
        <w:rPr>
          <w:rFonts w:ascii="Myriad Pro" w:hAnsi="Myriad Pro" w:cs="Arial"/>
        </w:rPr>
        <w:t>, zawart</w:t>
      </w:r>
      <w:r>
        <w:rPr>
          <w:rFonts w:ascii="Myriad Pro" w:hAnsi="Myriad Pro" w:cs="Arial"/>
        </w:rPr>
        <w:t>ej</w:t>
      </w:r>
      <w:r w:rsidRPr="00D14E79">
        <w:rPr>
          <w:rFonts w:ascii="Myriad Pro" w:hAnsi="Myriad Pro" w:cs="Arial"/>
        </w:rPr>
        <w:t xml:space="preserve"> 4.06.2013 r. </w:t>
      </w:r>
      <w:r>
        <w:rPr>
          <w:rFonts w:ascii="Myriad Pro" w:hAnsi="Myriad Pro" w:cs="Arial"/>
        </w:rPr>
        <w:t xml:space="preserve">Udział szczecińskiego teatru w festiwalu może </w:t>
      </w:r>
      <w:r w:rsidRPr="00D14E79">
        <w:rPr>
          <w:rFonts w:ascii="Myriad Pro" w:hAnsi="Myriad Pro" w:cs="Arial"/>
        </w:rPr>
        <w:t xml:space="preserve">przyczynić się również do bliższej współpracy Teatru KANA z Teatrem w Ystad, którego dyrektorem jest Thomas </w:t>
      </w:r>
      <w:proofErr w:type="spellStart"/>
      <w:r w:rsidRPr="00D14E79">
        <w:rPr>
          <w:rFonts w:ascii="Myriad Pro" w:hAnsi="Myriad Pro" w:cs="Arial"/>
        </w:rPr>
        <w:t>Lantz</w:t>
      </w:r>
      <w:proofErr w:type="spellEnd"/>
      <w:r w:rsidRPr="00D14E79">
        <w:rPr>
          <w:rFonts w:ascii="Myriad Pro" w:hAnsi="Myriad Pro" w:cs="Arial"/>
        </w:rPr>
        <w:t xml:space="preserve">, </w:t>
      </w:r>
      <w:r>
        <w:rPr>
          <w:rFonts w:ascii="Myriad Pro" w:hAnsi="Myriad Pro" w:cs="Arial"/>
        </w:rPr>
        <w:t xml:space="preserve">wiceprzewodniczący Rady Regionu Skania, </w:t>
      </w:r>
      <w:r w:rsidRPr="00D14E79">
        <w:rPr>
          <w:rFonts w:ascii="Myriad Pro" w:hAnsi="Myriad Pro" w:cs="Arial"/>
        </w:rPr>
        <w:t xml:space="preserve">wieloletni </w:t>
      </w:r>
      <w:r>
        <w:rPr>
          <w:rFonts w:ascii="Myriad Pro" w:hAnsi="Myriad Pro" w:cs="Arial"/>
        </w:rPr>
        <w:t xml:space="preserve">przyjaciel </w:t>
      </w:r>
      <w:r w:rsidRPr="00D14E79">
        <w:rPr>
          <w:rFonts w:ascii="Myriad Pro" w:hAnsi="Myriad Pro" w:cs="Arial"/>
        </w:rPr>
        <w:t>naszego województwa</w:t>
      </w:r>
      <w:r>
        <w:rPr>
          <w:rFonts w:ascii="Myriad Pro" w:hAnsi="Myriad Pro" w:cs="Arial"/>
        </w:rPr>
        <w:t xml:space="preserve">                  </w:t>
      </w:r>
      <w:r w:rsidRPr="00D14E79">
        <w:rPr>
          <w:rFonts w:ascii="Myriad Pro" w:hAnsi="Myriad Pro" w:cs="Arial"/>
        </w:rPr>
        <w:t xml:space="preserve"> i orędownik zbliżenia Regionu Skania i Województwa Zachodniopomorskiego. </w:t>
      </w:r>
    </w:p>
    <w:p w:rsidR="00A97989" w:rsidRPr="0069344D" w:rsidRDefault="00A97989" w:rsidP="00A97989">
      <w:pPr>
        <w:spacing w:line="280" w:lineRule="exact"/>
        <w:jc w:val="both"/>
        <w:rPr>
          <w:rFonts w:ascii="Myriad Pro" w:hAnsi="Myriad Pro" w:cs="Arial"/>
        </w:rPr>
      </w:pPr>
    </w:p>
    <w:p w:rsidR="0032362C" w:rsidRDefault="0032362C">
      <w:bookmarkStart w:id="0" w:name="_GoBack"/>
      <w:bookmarkEnd w:id="0"/>
    </w:p>
    <w:sectPr w:rsidR="0032362C" w:rsidSect="00B56341">
      <w:pgSz w:w="11906" w:h="16838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89"/>
    <w:rsid w:val="0032362C"/>
    <w:rsid w:val="009F2F8D"/>
    <w:rsid w:val="00A97989"/>
    <w:rsid w:val="00E7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2014-09-24T06:03:00Z</dcterms:created>
  <dcterms:modified xsi:type="dcterms:W3CDTF">2014-09-24T06:03:00Z</dcterms:modified>
</cp:coreProperties>
</file>