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4D738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30471A" w:rsidRPr="003047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Opracowanie cyfrowych arkuszy mapy topograficznej w skali 1:10 000 na podstawie Bazy Danych Obiektów Topograficznych (BDOT10k) dla wybranych obszarów województwa zachodniopomorskiego wraz z aktualizacją zbiorów danych BDOT10k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0315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30471A" w:rsidRPr="003047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Opracowanie cyfrowych arkuszy mapy topograficznej w skali 1:10 000 na podstawie Bazy Danych Obiektów Topograficznych (BDOT10k) dla wybranych obszarów województwa zachodniopomorskiego wraz z aktualizacją zbiorów danych BDOT10k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E609B4">
        <w:trPr>
          <w:trHeight w:val="2055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30471A" w:rsidRPr="00F22504" w:rsidRDefault="0030471A" w:rsidP="0030471A">
            <w:pPr>
              <w:numPr>
                <w:ilvl w:val="0"/>
                <w:numId w:val="4"/>
              </w:numPr>
              <w:autoSpaceDE w:val="0"/>
              <w:autoSpaceDN w:val="0"/>
              <w:spacing w:before="120" w:after="120"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B9D">
              <w:rPr>
                <w:rFonts w:ascii="Arial" w:hAnsi="Arial" w:cs="Arial"/>
                <w:b/>
                <w:sz w:val="20"/>
                <w:szCs w:val="20"/>
              </w:rPr>
              <w:t>Wskazana powyżej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łączna</w:t>
            </w:r>
            <w:r w:rsidRPr="006B1B9D">
              <w:rPr>
                <w:rFonts w:ascii="Arial" w:hAnsi="Arial" w:cs="Arial"/>
                <w:b/>
                <w:sz w:val="20"/>
                <w:szCs w:val="20"/>
              </w:rPr>
              <w:t xml:space="preserve">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  <w:r w:rsidRPr="006B1B9D">
              <w:rPr>
                <w:rFonts w:ascii="Arial" w:hAnsi="Arial" w:cs="Arial"/>
                <w:b/>
                <w:sz w:val="20"/>
                <w:szCs w:val="20"/>
              </w:rPr>
              <w:t xml:space="preserve"> została obliczona zgodnie z poniższą tabelą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W w:w="905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3410"/>
              <w:gridCol w:w="1825"/>
              <w:gridCol w:w="1544"/>
              <w:gridCol w:w="1472"/>
            </w:tblGrid>
            <w:tr w:rsidR="0030471A" w:rsidRPr="003C20B2" w:rsidTr="000703B6">
              <w:trPr>
                <w:trHeight w:val="479"/>
              </w:trPr>
              <w:tc>
                <w:tcPr>
                  <w:tcW w:w="442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471A" w:rsidRPr="0081672E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</w:pPr>
                  <w:r w:rsidRPr="008167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  <w:t>Nr kolumny</w:t>
                  </w:r>
                </w:p>
              </w:tc>
              <w:tc>
                <w:tcPr>
                  <w:tcW w:w="1884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471A" w:rsidRPr="003C20B2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008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471A" w:rsidRPr="003C20B2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85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71A" w:rsidRPr="003C20B2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81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71A" w:rsidRPr="003C20B2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30471A" w:rsidRPr="003C20B2" w:rsidTr="000703B6">
              <w:trPr>
                <w:trHeight w:val="1869"/>
              </w:trPr>
              <w:tc>
                <w:tcPr>
                  <w:tcW w:w="442" w:type="pct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0471A" w:rsidRPr="003C20B2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188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0471A" w:rsidRPr="00EB7F39" w:rsidRDefault="0030471A" w:rsidP="00D22661">
                  <w:pPr>
                    <w:spacing w:before="120" w:after="12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0471A" w:rsidRPr="00EB7F39" w:rsidRDefault="0030471A" w:rsidP="00D22661">
                  <w:pPr>
                    <w:spacing w:before="120" w:after="120"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Oferowana </w:t>
                  </w: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cena jednostkowa brutto za </w:t>
                  </w: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1 arkusz mapy topograficznej </w:t>
                  </w: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</w:r>
                  <w:r w:rsidRPr="00EB7F39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  <w:t>w skali 1:10 000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0471A" w:rsidRPr="00EB7F39" w:rsidRDefault="0030471A" w:rsidP="00D22661">
                  <w:pPr>
                    <w:spacing w:before="120" w:after="120"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Ilość </w:t>
                  </w:r>
                  <w:r w:rsidRPr="00EB7F39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  <w:t>zamawianych arkuszy mapy topograficznej w skali 1:10 000</w:t>
                  </w:r>
                </w:p>
              </w:tc>
              <w:tc>
                <w:tcPr>
                  <w:tcW w:w="813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0471A" w:rsidRPr="00EB7F39" w:rsidRDefault="0030471A" w:rsidP="00D22661">
                  <w:pPr>
                    <w:spacing w:before="120" w:after="12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Łączna cena brutto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</w:r>
                  <w:r w:rsidRPr="00EB7F39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  <w:t>za wykonanie przedmiotu zamówienia</w:t>
                  </w:r>
                  <w:r w:rsidRPr="00EB7F39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</w:r>
                  <w:r w:rsidRPr="00EB7F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(kol. 2 x kol. 3)</w:t>
                  </w:r>
                </w:p>
              </w:tc>
            </w:tr>
            <w:tr w:rsidR="0030471A" w:rsidRPr="003C20B2" w:rsidTr="000703B6">
              <w:trPr>
                <w:trHeight w:val="1123"/>
              </w:trPr>
              <w:tc>
                <w:tcPr>
                  <w:tcW w:w="442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471A" w:rsidRPr="00EB7F39" w:rsidRDefault="0030471A" w:rsidP="00D226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B7F3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1884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pct10" w:color="auto" w:fill="auto"/>
                  <w:vAlign w:val="center"/>
                </w:tcPr>
                <w:p w:rsidR="0030471A" w:rsidRPr="00EB7F39" w:rsidRDefault="0030471A" w:rsidP="00D22661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B7F39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8"/>
                      <w:szCs w:val="18"/>
                    </w:rPr>
                    <w:t xml:space="preserve">Opracowanie cyfrowych arkuszy mapy topograficznej w skali 1:10 000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8"/>
                      <w:szCs w:val="18"/>
                    </w:rPr>
                    <w:br/>
                  </w:r>
                  <w:r w:rsidRPr="00EB7F39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8"/>
                      <w:szCs w:val="18"/>
                    </w:rPr>
                    <w:t xml:space="preserve">na podstawie Bazy Danych Obiektów Topograficznych (BDOT10k) </w:t>
                  </w:r>
                  <w:r w:rsidRPr="00EB7F39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8"/>
                      <w:szCs w:val="18"/>
                    </w:rPr>
                    <w:br/>
                    <w:t>dla wybranych obszarów województwa zachodniopomorskiego wraz z aktualizacją zbiorów danych BDOT10k</w:t>
                  </w:r>
                </w:p>
              </w:tc>
              <w:tc>
                <w:tcPr>
                  <w:tcW w:w="1008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0471A" w:rsidRPr="00EB7F39" w:rsidRDefault="0030471A" w:rsidP="00D22661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B7F3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…………………….. zł brutto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:rsidR="0030471A" w:rsidRPr="00EB7F39" w:rsidRDefault="0030471A" w:rsidP="00D22661">
                  <w:pPr>
                    <w:spacing w:before="36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20</w:t>
                  </w:r>
                  <w:r w:rsidRPr="00EB7F39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 xml:space="preserve"> arkuszy</w:t>
                  </w:r>
                </w:p>
              </w:tc>
              <w:tc>
                <w:tcPr>
                  <w:tcW w:w="813" w:type="pct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471A" w:rsidRPr="00EB7F39" w:rsidRDefault="0030471A" w:rsidP="00D22661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B7F39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……………….. zł brutto</w:t>
                  </w:r>
                </w:p>
              </w:tc>
            </w:tr>
          </w:tbl>
          <w:p w:rsidR="0030471A" w:rsidRPr="00F22504" w:rsidRDefault="0030471A" w:rsidP="000703B6">
            <w:pPr>
              <w:numPr>
                <w:ilvl w:val="0"/>
                <w:numId w:val="4"/>
              </w:numPr>
              <w:tabs>
                <w:tab w:val="left" w:pos="600"/>
              </w:tabs>
              <w:autoSpaceDE w:val="0"/>
              <w:autoSpaceDN w:val="0"/>
              <w:spacing w:before="120" w:after="12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504">
              <w:rPr>
                <w:rFonts w:ascii="Arial" w:hAnsi="Arial" w:cs="Arial"/>
                <w:b/>
                <w:sz w:val="20"/>
                <w:szCs w:val="20"/>
              </w:rPr>
              <w:t xml:space="preserve">Oferujemy </w:t>
            </w:r>
            <w:r w:rsidR="000703B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0703B6" w:rsidRPr="000703B6">
              <w:rPr>
                <w:rFonts w:ascii="Arial" w:hAnsi="Arial" w:cs="Arial"/>
                <w:b/>
                <w:sz w:val="20"/>
                <w:szCs w:val="20"/>
              </w:rPr>
              <w:t xml:space="preserve">kres gwarancji i rękojmi </w:t>
            </w:r>
            <w:r w:rsidRPr="00F22504">
              <w:rPr>
                <w:rFonts w:ascii="Arial" w:hAnsi="Arial" w:cs="Arial"/>
                <w:b/>
                <w:sz w:val="20"/>
                <w:szCs w:val="20"/>
              </w:rPr>
              <w:t>na wykonany przedmiot zamówienia: ………</w:t>
            </w:r>
            <w:r w:rsidR="004D2128">
              <w:rPr>
                <w:rFonts w:ascii="Arial" w:hAnsi="Arial" w:cs="Arial"/>
                <w:b/>
                <w:sz w:val="20"/>
                <w:szCs w:val="20"/>
              </w:rPr>
              <w:t xml:space="preserve"> miesięcy </w:t>
            </w:r>
            <w:r w:rsidRPr="00F22504">
              <w:rPr>
                <w:rStyle w:val="Odwoanieprzypisudolnego"/>
                <w:rFonts w:ascii="Arial" w:hAnsi="Arial"/>
                <w:b/>
              </w:rPr>
              <w:footnoteReference w:id="2"/>
            </w:r>
            <w:r w:rsidRPr="00F2250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0471A" w:rsidRDefault="0030471A" w:rsidP="004D2128">
            <w:pPr>
              <w:spacing w:after="4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30471A">
            <w:pPr>
              <w:numPr>
                <w:ilvl w:val="0"/>
                <w:numId w:val="4"/>
              </w:numPr>
              <w:spacing w:after="4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30471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4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30471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30471A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2">
    <w:p w:rsidR="0030471A" w:rsidRPr="004D2128" w:rsidRDefault="0030471A" w:rsidP="004D2128">
      <w:pPr>
        <w:pStyle w:val="Bezodstpw"/>
        <w:rPr>
          <w:rFonts w:ascii="Arial" w:hAnsi="Arial" w:cs="Arial"/>
          <w:sz w:val="16"/>
          <w:szCs w:val="16"/>
        </w:rPr>
      </w:pPr>
      <w:r w:rsidRPr="004D2128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D2128">
        <w:rPr>
          <w:rFonts w:ascii="Arial" w:hAnsi="Arial" w:cs="Arial"/>
          <w:sz w:val="16"/>
          <w:szCs w:val="16"/>
        </w:rPr>
        <w:t xml:space="preserve"> </w:t>
      </w:r>
      <w:r w:rsidR="000703B6" w:rsidRPr="004D2128">
        <w:rPr>
          <w:rFonts w:ascii="Arial" w:hAnsi="Arial" w:cs="Arial"/>
          <w:sz w:val="16"/>
          <w:szCs w:val="16"/>
        </w:rPr>
        <w:t>Okres gwarancji i rękojmi</w:t>
      </w:r>
      <w:r w:rsidRPr="004D2128">
        <w:rPr>
          <w:rFonts w:ascii="Arial" w:hAnsi="Arial" w:cs="Arial"/>
          <w:sz w:val="16"/>
          <w:szCs w:val="16"/>
        </w:rPr>
        <w:t xml:space="preserve"> (waga 10%) zgodnie z rozdziałem XVI SIWZ.</w:t>
      </w:r>
    </w:p>
    <w:p w:rsidR="004D2128" w:rsidRPr="004D2128" w:rsidRDefault="0030471A" w:rsidP="004D2128">
      <w:pPr>
        <w:pStyle w:val="Bezodstpw"/>
        <w:rPr>
          <w:rFonts w:ascii="Arial" w:hAnsi="Arial" w:cs="Arial"/>
          <w:b/>
          <w:sz w:val="16"/>
          <w:szCs w:val="16"/>
        </w:rPr>
      </w:pPr>
      <w:r w:rsidRPr="004D2128">
        <w:rPr>
          <w:rFonts w:ascii="Arial" w:hAnsi="Arial" w:cs="Arial"/>
          <w:b/>
          <w:sz w:val="16"/>
          <w:szCs w:val="16"/>
        </w:rPr>
        <w:t xml:space="preserve">Wymagany przez Zamawiającego termin </w:t>
      </w:r>
      <w:bookmarkStart w:id="0" w:name="_GoBack"/>
      <w:bookmarkEnd w:id="0"/>
      <w:r w:rsidRPr="004D2128">
        <w:rPr>
          <w:rFonts w:ascii="Arial" w:hAnsi="Arial" w:cs="Arial"/>
          <w:b/>
          <w:sz w:val="16"/>
          <w:szCs w:val="16"/>
        </w:rPr>
        <w:t>wynosi – 3 lata</w:t>
      </w:r>
      <w:r w:rsidR="004D2128">
        <w:rPr>
          <w:rFonts w:ascii="Arial" w:hAnsi="Arial" w:cs="Arial"/>
          <w:b/>
          <w:sz w:val="16"/>
          <w:szCs w:val="16"/>
        </w:rPr>
        <w:t xml:space="preserve"> (36 miesięcy)</w:t>
      </w:r>
      <w:r w:rsidRPr="004D2128">
        <w:rPr>
          <w:rFonts w:ascii="Arial" w:hAnsi="Arial" w:cs="Arial"/>
          <w:b/>
          <w:sz w:val="16"/>
          <w:szCs w:val="16"/>
        </w:rPr>
        <w:t>.</w:t>
      </w:r>
    </w:p>
    <w:p w:rsidR="004D2128" w:rsidRPr="004D2128" w:rsidRDefault="000703B6" w:rsidP="004D2128">
      <w:pPr>
        <w:pStyle w:val="Bezodstpw"/>
        <w:rPr>
          <w:rFonts w:ascii="Arial" w:hAnsi="Arial" w:cs="Arial"/>
          <w:bCs/>
          <w:sz w:val="16"/>
          <w:szCs w:val="16"/>
        </w:rPr>
      </w:pPr>
      <w:r w:rsidRPr="004D2128">
        <w:rPr>
          <w:rFonts w:ascii="Arial" w:hAnsi="Arial" w:cs="Arial"/>
          <w:bCs/>
          <w:sz w:val="16"/>
          <w:szCs w:val="16"/>
        </w:rPr>
        <w:t>Sposób obliczenia:</w:t>
      </w:r>
    </w:p>
    <w:p w:rsidR="004D2128" w:rsidRPr="004D2128" w:rsidRDefault="000703B6" w:rsidP="004D2128">
      <w:pPr>
        <w:pStyle w:val="Bezodstpw"/>
        <w:rPr>
          <w:rFonts w:ascii="Arial" w:hAnsi="Arial" w:cs="Arial"/>
          <w:sz w:val="16"/>
          <w:szCs w:val="16"/>
        </w:rPr>
      </w:pPr>
      <w:r w:rsidRPr="004D2128">
        <w:rPr>
          <w:rFonts w:ascii="Arial" w:hAnsi="Arial" w:cs="Arial"/>
          <w:sz w:val="16"/>
          <w:szCs w:val="16"/>
        </w:rPr>
        <w:t xml:space="preserve">Czas trwania gwarancji i rękojmi 36 miesięcy - oferta otrzyma 0 pkt </w:t>
      </w:r>
    </w:p>
    <w:p w:rsidR="004D2128" w:rsidRPr="004D2128" w:rsidRDefault="000703B6" w:rsidP="004D2128">
      <w:pPr>
        <w:pStyle w:val="Bezodstpw"/>
        <w:rPr>
          <w:rFonts w:ascii="Arial" w:hAnsi="Arial" w:cs="Arial"/>
          <w:sz w:val="16"/>
          <w:szCs w:val="16"/>
        </w:rPr>
      </w:pPr>
      <w:r w:rsidRPr="004D2128">
        <w:rPr>
          <w:rFonts w:ascii="Arial" w:hAnsi="Arial" w:cs="Arial"/>
          <w:sz w:val="16"/>
          <w:szCs w:val="16"/>
        </w:rPr>
        <w:t xml:space="preserve">Czas trwania gwarancji i rękojmi 48 miesięcy - oferta otrzyma 5 pkt </w:t>
      </w:r>
    </w:p>
    <w:p w:rsidR="000703B6" w:rsidRPr="004D2128" w:rsidRDefault="000703B6" w:rsidP="004D2128">
      <w:pPr>
        <w:pStyle w:val="Bezodstpw"/>
        <w:rPr>
          <w:rFonts w:ascii="Arial" w:hAnsi="Arial" w:cs="Arial"/>
          <w:sz w:val="16"/>
          <w:szCs w:val="16"/>
        </w:rPr>
      </w:pPr>
      <w:r w:rsidRPr="004D2128">
        <w:rPr>
          <w:rFonts w:ascii="Arial" w:hAnsi="Arial" w:cs="Arial"/>
          <w:sz w:val="16"/>
          <w:szCs w:val="16"/>
        </w:rPr>
        <w:t>Czas trwania gwarancji i rękojmi 60 miesięcy - oferta otrzyma 10 pkt</w:t>
      </w:r>
    </w:p>
    <w:p w:rsidR="0030471A" w:rsidRPr="004D2128" w:rsidRDefault="0030471A" w:rsidP="004D2128">
      <w:pPr>
        <w:pStyle w:val="Bezodstpw"/>
        <w:rPr>
          <w:rFonts w:ascii="Arial" w:hAnsi="Arial" w:cs="Arial"/>
          <w:b/>
          <w:sz w:val="16"/>
          <w:szCs w:val="16"/>
        </w:rPr>
      </w:pPr>
      <w:r w:rsidRPr="004D2128">
        <w:rPr>
          <w:rFonts w:ascii="Arial" w:hAnsi="Arial" w:cs="Arial"/>
          <w:b/>
          <w:sz w:val="16"/>
          <w:szCs w:val="16"/>
        </w:rPr>
        <w:t xml:space="preserve">W przypadku nie wypełnienia pkt </w:t>
      </w:r>
      <w:r w:rsidR="004D2128">
        <w:rPr>
          <w:rFonts w:ascii="Arial" w:hAnsi="Arial" w:cs="Arial"/>
          <w:b/>
          <w:sz w:val="16"/>
          <w:szCs w:val="16"/>
        </w:rPr>
        <w:t>E</w:t>
      </w:r>
      <w:r w:rsidRPr="004D2128">
        <w:rPr>
          <w:rFonts w:ascii="Arial" w:hAnsi="Arial" w:cs="Arial"/>
          <w:b/>
          <w:sz w:val="16"/>
          <w:szCs w:val="16"/>
        </w:rPr>
        <w:t xml:space="preserve"> Oferty cenowej Zamawiający przyjmie, iż Wykonawcę obowiązuje wymagany przez Zamawiającego – 3</w:t>
      </w:r>
      <w:r w:rsidR="004D2128">
        <w:rPr>
          <w:rFonts w:ascii="Arial" w:hAnsi="Arial" w:cs="Arial"/>
          <w:b/>
          <w:sz w:val="16"/>
          <w:szCs w:val="16"/>
        </w:rPr>
        <w:t>6</w:t>
      </w:r>
      <w:r w:rsidRPr="004D2128">
        <w:rPr>
          <w:rFonts w:ascii="Arial" w:hAnsi="Arial" w:cs="Arial"/>
          <w:b/>
          <w:sz w:val="16"/>
          <w:szCs w:val="16"/>
        </w:rPr>
        <w:t xml:space="preserve"> </w:t>
      </w:r>
      <w:r w:rsidR="004D2128">
        <w:rPr>
          <w:rFonts w:ascii="Arial" w:hAnsi="Arial" w:cs="Arial"/>
          <w:b/>
          <w:sz w:val="16"/>
          <w:szCs w:val="16"/>
        </w:rPr>
        <w:t xml:space="preserve">miesięczny </w:t>
      </w:r>
      <w:r w:rsidRPr="004D2128">
        <w:rPr>
          <w:rFonts w:ascii="Arial" w:hAnsi="Arial" w:cs="Arial"/>
          <w:b/>
          <w:sz w:val="16"/>
          <w:szCs w:val="16"/>
        </w:rPr>
        <w:t xml:space="preserve">termin rękojmi. </w:t>
      </w:r>
    </w:p>
    <w:p w:rsidR="0030471A" w:rsidRPr="00D34872" w:rsidRDefault="0030471A" w:rsidP="004D2128">
      <w:pPr>
        <w:pStyle w:val="Akapitzlist"/>
        <w:spacing w:before="120" w:after="12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</w:footnote>
  <w:footnote w:id="3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4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61414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E61414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0471A">
      <w:rPr>
        <w:rFonts w:ascii="Arial" w:eastAsia="Times New Roman" w:hAnsi="Arial" w:cs="Arial"/>
        <w:sz w:val="20"/>
        <w:szCs w:val="20"/>
        <w:lang w:eastAsia="pl-PL"/>
      </w:rPr>
      <w:t>7</w:t>
    </w:r>
    <w:r w:rsidRPr="00E61414">
      <w:rPr>
        <w:rFonts w:ascii="Arial" w:eastAsia="Times New Roman" w:hAnsi="Arial" w:cs="Arial"/>
        <w:sz w:val="20"/>
        <w:szCs w:val="20"/>
        <w:lang w:eastAsia="pl-PL"/>
      </w:rPr>
      <w:t>.2017.</w:t>
    </w:r>
    <w:r w:rsidR="0030471A">
      <w:rPr>
        <w:rFonts w:ascii="Arial" w:eastAsia="Times New Roman" w:hAnsi="Arial" w:cs="Arial"/>
        <w:sz w:val="20"/>
        <w:szCs w:val="20"/>
        <w:lang w:eastAsia="pl-PL"/>
      </w:rPr>
      <w:t>AK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7C"/>
    <w:rsid w:val="00057D71"/>
    <w:rsid w:val="00062B09"/>
    <w:rsid w:val="000703B6"/>
    <w:rsid w:val="002053D0"/>
    <w:rsid w:val="00210757"/>
    <w:rsid w:val="00257824"/>
    <w:rsid w:val="002857D5"/>
    <w:rsid w:val="0030471A"/>
    <w:rsid w:val="003F1CE9"/>
    <w:rsid w:val="0044458D"/>
    <w:rsid w:val="0047145A"/>
    <w:rsid w:val="004B5DC4"/>
    <w:rsid w:val="004D2128"/>
    <w:rsid w:val="004D738E"/>
    <w:rsid w:val="004F40D8"/>
    <w:rsid w:val="005253C6"/>
    <w:rsid w:val="00533515"/>
    <w:rsid w:val="00547210"/>
    <w:rsid w:val="0056735B"/>
    <w:rsid w:val="005F0EDE"/>
    <w:rsid w:val="00613855"/>
    <w:rsid w:val="006202A6"/>
    <w:rsid w:val="00627C6C"/>
    <w:rsid w:val="006C33E8"/>
    <w:rsid w:val="00781A01"/>
    <w:rsid w:val="00797CF4"/>
    <w:rsid w:val="007A149A"/>
    <w:rsid w:val="007B1251"/>
    <w:rsid w:val="007C219B"/>
    <w:rsid w:val="00813468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9F3A75"/>
    <w:rsid w:val="00A11B1F"/>
    <w:rsid w:val="00A85FC6"/>
    <w:rsid w:val="00AD2CC5"/>
    <w:rsid w:val="00AF0D6E"/>
    <w:rsid w:val="00B74108"/>
    <w:rsid w:val="00BA41B9"/>
    <w:rsid w:val="00BD5367"/>
    <w:rsid w:val="00C9453B"/>
    <w:rsid w:val="00D02B16"/>
    <w:rsid w:val="00D1207C"/>
    <w:rsid w:val="00D15A6B"/>
    <w:rsid w:val="00D6242A"/>
    <w:rsid w:val="00DE27D3"/>
    <w:rsid w:val="00E531DF"/>
    <w:rsid w:val="00E609B4"/>
    <w:rsid w:val="00E61414"/>
    <w:rsid w:val="00EA20AF"/>
    <w:rsid w:val="00EB68DF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customStyle="1" w:styleId="Default">
    <w:name w:val="Default"/>
    <w:rsid w:val="0007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customStyle="1" w:styleId="Default">
    <w:name w:val="Default"/>
    <w:rsid w:val="0007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4F6B-3750-4B15-BDAA-1A01A4F3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Bartłomiej Kardas</cp:lastModifiedBy>
  <cp:revision>46</cp:revision>
  <dcterms:created xsi:type="dcterms:W3CDTF">2016-10-21T06:11:00Z</dcterms:created>
  <dcterms:modified xsi:type="dcterms:W3CDTF">2017-04-26T12:37:00Z</dcterms:modified>
</cp:coreProperties>
</file>