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3E" w:rsidRPr="00AC22CB" w:rsidRDefault="0058343E" w:rsidP="0058343E">
      <w:pPr>
        <w:pStyle w:val="Tekstpodstawowy"/>
        <w:tabs>
          <w:tab w:val="num" w:pos="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C22CB">
        <w:rPr>
          <w:rFonts w:ascii="Arial" w:hAnsi="Arial" w:cs="Arial"/>
          <w:b/>
          <w:sz w:val="20"/>
          <w:szCs w:val="20"/>
        </w:rPr>
        <w:t>Uzasadnienie</w:t>
      </w:r>
    </w:p>
    <w:p w:rsidR="0058343E" w:rsidRPr="00AC22CB" w:rsidRDefault="0058343E" w:rsidP="00C7619C">
      <w:pPr>
        <w:pStyle w:val="Tekstpodstawowy"/>
        <w:tabs>
          <w:tab w:val="num" w:pos="0"/>
        </w:tabs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58343E" w:rsidRPr="00AC22CB" w:rsidRDefault="0058343E" w:rsidP="00C7619C">
      <w:pPr>
        <w:spacing w:after="0"/>
        <w:jc w:val="both"/>
        <w:rPr>
          <w:rFonts w:ascii="Arial" w:hAnsi="Arial" w:cs="Arial"/>
          <w:sz w:val="20"/>
          <w:szCs w:val="20"/>
        </w:rPr>
      </w:pPr>
      <w:r w:rsidRPr="00AC22CB">
        <w:rPr>
          <w:rFonts w:ascii="Arial" w:hAnsi="Arial" w:cs="Arial"/>
          <w:sz w:val="20"/>
          <w:szCs w:val="20"/>
        </w:rPr>
        <w:t xml:space="preserve">Zarząd Województwa Zachodniopomorskiego uchwałą nr </w:t>
      </w:r>
      <w:r w:rsidR="00AC22CB" w:rsidRPr="00AC22CB">
        <w:rPr>
          <w:rFonts w:ascii="Arial" w:hAnsi="Arial" w:cs="Arial"/>
          <w:sz w:val="20"/>
          <w:szCs w:val="20"/>
        </w:rPr>
        <w:t xml:space="preserve">1432/19  </w:t>
      </w:r>
      <w:r w:rsidRPr="00AC22CB">
        <w:rPr>
          <w:rFonts w:ascii="Arial" w:hAnsi="Arial" w:cs="Arial"/>
          <w:sz w:val="20"/>
          <w:szCs w:val="20"/>
        </w:rPr>
        <w:t xml:space="preserve">z dnia </w:t>
      </w:r>
      <w:r w:rsidR="00AC22CB" w:rsidRPr="00AC22CB">
        <w:rPr>
          <w:rFonts w:ascii="Arial" w:hAnsi="Arial" w:cs="Arial"/>
          <w:sz w:val="20"/>
          <w:szCs w:val="20"/>
        </w:rPr>
        <w:t xml:space="preserve">13 sierpnia 2019 r. </w:t>
      </w:r>
      <w:r w:rsidRPr="00AC22CB">
        <w:rPr>
          <w:rFonts w:ascii="Arial" w:hAnsi="Arial" w:cs="Arial"/>
          <w:sz w:val="20"/>
          <w:szCs w:val="20"/>
        </w:rPr>
        <w:t>wyraził zgodę na złożenie przez Województwo Zachodniopomorskie wniosk</w:t>
      </w:r>
      <w:r w:rsidR="004969F1" w:rsidRPr="00AC22CB">
        <w:rPr>
          <w:rFonts w:ascii="Arial" w:hAnsi="Arial" w:cs="Arial"/>
          <w:sz w:val="20"/>
          <w:szCs w:val="20"/>
        </w:rPr>
        <w:t xml:space="preserve">u o dofinansowanie projektu pn. „Europejski Kongres Kobiet. </w:t>
      </w:r>
      <w:r w:rsidR="004969F1" w:rsidRPr="00AC22CB">
        <w:rPr>
          <w:rFonts w:ascii="Arial" w:eastAsia="Times New Roman" w:hAnsi="Arial" w:cs="Arial"/>
          <w:sz w:val="20"/>
          <w:szCs w:val="20"/>
        </w:rPr>
        <w:t>Relacje (z) Pogranicza</w:t>
      </w:r>
      <w:r w:rsidR="004969F1" w:rsidRPr="00AC22CB">
        <w:rPr>
          <w:rFonts w:ascii="Arial" w:hAnsi="Arial" w:cs="Arial"/>
          <w:sz w:val="20"/>
          <w:szCs w:val="20"/>
        </w:rPr>
        <w:t>”</w:t>
      </w:r>
      <w:r w:rsidR="004969F1" w:rsidRPr="00AC22C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C22CB">
        <w:rPr>
          <w:rFonts w:ascii="Arial" w:hAnsi="Arial" w:cs="Arial"/>
          <w:sz w:val="20"/>
          <w:szCs w:val="20"/>
        </w:rPr>
        <w:t xml:space="preserve">przez Unię Europejską ze środków Europejskiego Funduszu Rozwoju Regionalnego oraz budżetu państwa (Fundusz Małych Projektów </w:t>
      </w:r>
      <w:r w:rsidR="004969F1" w:rsidRPr="00AC22CB">
        <w:rPr>
          <w:rFonts w:ascii="Arial" w:hAnsi="Arial" w:cs="Arial"/>
          <w:sz w:val="20"/>
          <w:szCs w:val="20"/>
        </w:rPr>
        <w:br/>
      </w:r>
      <w:r w:rsidRPr="00AC22CB">
        <w:rPr>
          <w:rFonts w:ascii="Arial" w:hAnsi="Arial" w:cs="Arial"/>
          <w:sz w:val="20"/>
          <w:szCs w:val="20"/>
        </w:rPr>
        <w:t xml:space="preserve">w ramach Programu Współpracy </w:t>
      </w:r>
      <w:proofErr w:type="spellStart"/>
      <w:r w:rsidRPr="00AC22CB">
        <w:rPr>
          <w:rFonts w:ascii="Arial" w:hAnsi="Arial" w:cs="Arial"/>
          <w:sz w:val="20"/>
          <w:szCs w:val="20"/>
        </w:rPr>
        <w:t>Interreg</w:t>
      </w:r>
      <w:proofErr w:type="spellEnd"/>
      <w:r w:rsidRPr="00AC22CB">
        <w:rPr>
          <w:rFonts w:ascii="Arial" w:hAnsi="Arial" w:cs="Arial"/>
          <w:sz w:val="20"/>
          <w:szCs w:val="20"/>
        </w:rPr>
        <w:t xml:space="preserve"> VA Meklemburgia - Pomorze Przednie / Brandenburgia / Polska w Euroregionie Pomerania).</w:t>
      </w:r>
    </w:p>
    <w:p w:rsidR="001A5FEE" w:rsidRDefault="001A5FEE" w:rsidP="00C7619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8343E" w:rsidRDefault="0058343E" w:rsidP="00C7619C">
      <w:pPr>
        <w:spacing w:after="0"/>
        <w:jc w:val="both"/>
        <w:rPr>
          <w:rFonts w:ascii="Arial" w:hAnsi="Arial" w:cs="Arial"/>
          <w:sz w:val="20"/>
          <w:szCs w:val="20"/>
        </w:rPr>
      </w:pPr>
      <w:r w:rsidRPr="00AC22CB">
        <w:rPr>
          <w:rFonts w:ascii="Arial" w:hAnsi="Arial" w:cs="Arial"/>
          <w:sz w:val="20"/>
          <w:szCs w:val="20"/>
        </w:rPr>
        <w:t xml:space="preserve">W dniu 19 </w:t>
      </w:r>
      <w:r w:rsidR="00AE56B1" w:rsidRPr="00AC22CB">
        <w:rPr>
          <w:rFonts w:ascii="Arial" w:hAnsi="Arial" w:cs="Arial"/>
          <w:sz w:val="20"/>
          <w:szCs w:val="20"/>
        </w:rPr>
        <w:t>września</w:t>
      </w:r>
      <w:r w:rsidRPr="00AC22CB">
        <w:rPr>
          <w:rFonts w:ascii="Arial" w:hAnsi="Arial" w:cs="Arial"/>
          <w:sz w:val="20"/>
          <w:szCs w:val="20"/>
        </w:rPr>
        <w:t xml:space="preserve"> 2019 r. </w:t>
      </w:r>
      <w:proofErr w:type="spellStart"/>
      <w:r w:rsidRPr="00AC22CB">
        <w:rPr>
          <w:rStyle w:val="subheading-category"/>
          <w:rFonts w:ascii="Arial" w:hAnsi="Arial" w:cs="Arial"/>
          <w:bCs/>
          <w:sz w:val="20"/>
          <w:szCs w:val="20"/>
        </w:rPr>
        <w:t>Euroregionalny</w:t>
      </w:r>
      <w:proofErr w:type="spellEnd"/>
      <w:r w:rsidRPr="00AC22CB">
        <w:rPr>
          <w:rStyle w:val="subheading-category"/>
          <w:rFonts w:ascii="Arial" w:hAnsi="Arial" w:cs="Arial"/>
          <w:bCs/>
          <w:sz w:val="20"/>
          <w:szCs w:val="20"/>
        </w:rPr>
        <w:t xml:space="preserve"> Komitet Sterujący </w:t>
      </w:r>
      <w:r w:rsidRPr="00AC22CB">
        <w:rPr>
          <w:rFonts w:ascii="Arial" w:hAnsi="Arial" w:cs="Arial"/>
          <w:sz w:val="20"/>
          <w:shd w:val="clear" w:color="auto" w:fill="FFFFFF"/>
        </w:rPr>
        <w:t>Funduszu Małych Projektów</w:t>
      </w:r>
      <w:r w:rsidRPr="00AC22CB">
        <w:rPr>
          <w:rStyle w:val="subheading-category"/>
          <w:rFonts w:ascii="Arial" w:hAnsi="Arial" w:cs="Arial"/>
          <w:bCs/>
          <w:sz w:val="18"/>
          <w:szCs w:val="20"/>
        </w:rPr>
        <w:t xml:space="preserve"> </w:t>
      </w:r>
      <w:proofErr w:type="spellStart"/>
      <w:r w:rsidRPr="00AC22CB">
        <w:rPr>
          <w:rStyle w:val="subheading-category"/>
          <w:rFonts w:ascii="Arial" w:hAnsi="Arial" w:cs="Arial"/>
          <w:bCs/>
          <w:sz w:val="20"/>
          <w:szCs w:val="20"/>
        </w:rPr>
        <w:t>Interreg</w:t>
      </w:r>
      <w:proofErr w:type="spellEnd"/>
      <w:r w:rsidRPr="00AC22CB">
        <w:rPr>
          <w:rStyle w:val="subheading-category"/>
          <w:rFonts w:ascii="Arial" w:hAnsi="Arial" w:cs="Arial"/>
          <w:bCs/>
          <w:sz w:val="20"/>
          <w:szCs w:val="20"/>
        </w:rPr>
        <w:t xml:space="preserve"> VA </w:t>
      </w:r>
      <w:r w:rsidRPr="00AC22CB">
        <w:rPr>
          <w:rFonts w:ascii="Arial" w:hAnsi="Arial" w:cs="Arial"/>
          <w:sz w:val="20"/>
          <w:szCs w:val="20"/>
        </w:rPr>
        <w:t>pozytywnie rozpatrzył złożony wniosek oraz podjął decyzję o dofinansowaniu projektu w pełnej wnioskowanej wysokości.</w:t>
      </w:r>
    </w:p>
    <w:p w:rsidR="001A5FEE" w:rsidRPr="00AC22CB" w:rsidRDefault="001A5FEE" w:rsidP="00C7619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E56B1" w:rsidRDefault="00AE56B1" w:rsidP="00C7619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22CB">
        <w:rPr>
          <w:rFonts w:ascii="Arial" w:hAnsi="Arial" w:cs="Arial"/>
          <w:sz w:val="20"/>
          <w:szCs w:val="20"/>
        </w:rPr>
        <w:t xml:space="preserve">„Europejski Kongres Kobiet. </w:t>
      </w:r>
      <w:r w:rsidRPr="00AC22CB">
        <w:rPr>
          <w:rFonts w:ascii="Arial" w:eastAsia="Times New Roman" w:hAnsi="Arial" w:cs="Arial"/>
          <w:sz w:val="20"/>
          <w:szCs w:val="20"/>
        </w:rPr>
        <w:t>Relacje (z) Pogranicza</w:t>
      </w:r>
      <w:r w:rsidRPr="00AC22CB">
        <w:rPr>
          <w:rFonts w:ascii="Arial" w:hAnsi="Arial" w:cs="Arial"/>
          <w:sz w:val="20"/>
          <w:szCs w:val="20"/>
        </w:rPr>
        <w:t>”</w:t>
      </w:r>
      <w:r w:rsidRPr="00AC22CB">
        <w:rPr>
          <w:rFonts w:ascii="Arial" w:eastAsia="Times New Roman" w:hAnsi="Arial" w:cs="Arial"/>
          <w:sz w:val="20"/>
          <w:szCs w:val="20"/>
          <w:lang w:eastAsia="pl-PL"/>
        </w:rPr>
        <w:t xml:space="preserve"> to </w:t>
      </w:r>
      <w:r w:rsidR="001A5FEE">
        <w:rPr>
          <w:rFonts w:ascii="Arial" w:eastAsia="Times New Roman" w:hAnsi="Arial" w:cs="Arial"/>
          <w:sz w:val="20"/>
          <w:szCs w:val="20"/>
          <w:lang w:eastAsia="pl-PL"/>
        </w:rPr>
        <w:t>projekt</w:t>
      </w:r>
      <w:r w:rsidRPr="00AC22CB">
        <w:rPr>
          <w:rFonts w:ascii="Arial" w:eastAsia="Times New Roman" w:hAnsi="Arial" w:cs="Arial"/>
          <w:sz w:val="20"/>
          <w:szCs w:val="20"/>
          <w:lang w:eastAsia="pl-PL"/>
        </w:rPr>
        <w:t xml:space="preserve"> promując</w:t>
      </w:r>
      <w:r w:rsidR="001A5FEE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AC22CB">
        <w:rPr>
          <w:rFonts w:ascii="Arial" w:eastAsia="Times New Roman" w:hAnsi="Arial" w:cs="Arial"/>
          <w:sz w:val="20"/>
          <w:szCs w:val="20"/>
          <w:lang w:eastAsia="pl-PL"/>
        </w:rPr>
        <w:t xml:space="preserve"> działania na rzecz kobiet – mieszkanek </w:t>
      </w:r>
      <w:r w:rsidRPr="00AC22CB">
        <w:rPr>
          <w:rFonts w:ascii="Arial" w:hAnsi="Arial" w:cs="Arial"/>
          <w:sz w:val="20"/>
          <w:szCs w:val="20"/>
        </w:rPr>
        <w:t>Pomorza Zachodniego, Meklemburgii Pomorza Przedniego oraz miejscowości przygranicznych z rejonu Brandenburgii (</w:t>
      </w:r>
      <w:proofErr w:type="spellStart"/>
      <w:r w:rsidRPr="00AC22CB">
        <w:rPr>
          <w:rFonts w:ascii="Arial" w:hAnsi="Arial" w:cs="Arial"/>
          <w:sz w:val="20"/>
          <w:szCs w:val="20"/>
        </w:rPr>
        <w:t>Gartz</w:t>
      </w:r>
      <w:proofErr w:type="spellEnd"/>
      <w:r w:rsidRPr="00AC22C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C22CB">
        <w:rPr>
          <w:rFonts w:ascii="Arial" w:hAnsi="Arial" w:cs="Arial"/>
          <w:sz w:val="20"/>
          <w:szCs w:val="20"/>
        </w:rPr>
        <w:t>Prenzlau</w:t>
      </w:r>
      <w:proofErr w:type="spellEnd"/>
      <w:r w:rsidRPr="00AC22C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C22CB">
        <w:rPr>
          <w:rFonts w:ascii="Arial" w:hAnsi="Arial" w:cs="Arial"/>
          <w:sz w:val="20"/>
          <w:szCs w:val="20"/>
        </w:rPr>
        <w:t>Mescherin</w:t>
      </w:r>
      <w:proofErr w:type="spellEnd"/>
      <w:r w:rsidRPr="00AC22CB">
        <w:rPr>
          <w:rFonts w:ascii="Arial" w:hAnsi="Arial" w:cs="Arial"/>
          <w:sz w:val="20"/>
          <w:szCs w:val="20"/>
        </w:rPr>
        <w:t>).</w:t>
      </w:r>
      <w:r w:rsidRPr="00AC22C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A5FEE" w:rsidRPr="00AC22CB" w:rsidRDefault="001A5FEE" w:rsidP="00C7619C">
      <w:pPr>
        <w:spacing w:after="0"/>
        <w:jc w:val="both"/>
        <w:rPr>
          <w:rFonts w:ascii="Arial" w:eastAsia="Times New Roman" w:hAnsi="Arial" w:cs="Arial"/>
          <w:sz w:val="18"/>
          <w:szCs w:val="20"/>
          <w:highlight w:val="lightGray"/>
          <w:lang w:eastAsia="pl-PL"/>
        </w:rPr>
      </w:pPr>
    </w:p>
    <w:p w:rsidR="00AE56B1" w:rsidRDefault="00AE56B1" w:rsidP="00C7619C">
      <w:pPr>
        <w:spacing w:after="0"/>
        <w:jc w:val="both"/>
        <w:rPr>
          <w:rFonts w:ascii="Arial" w:eastAsia="Times New Roman" w:hAnsi="Arial" w:cs="Arial"/>
          <w:sz w:val="20"/>
        </w:rPr>
      </w:pPr>
      <w:r w:rsidRPr="00AC22CB">
        <w:rPr>
          <w:rFonts w:ascii="Arial" w:hAnsi="Arial" w:cs="Arial"/>
          <w:sz w:val="20"/>
          <w:shd w:val="clear" w:color="auto" w:fill="FFFFFF"/>
        </w:rPr>
        <w:t xml:space="preserve">Nadrzędnym celem </w:t>
      </w:r>
      <w:r w:rsidR="001A5FEE">
        <w:rPr>
          <w:rFonts w:ascii="Arial" w:hAnsi="Arial" w:cs="Arial"/>
          <w:sz w:val="20"/>
          <w:shd w:val="clear" w:color="auto" w:fill="FFFFFF"/>
        </w:rPr>
        <w:t>projektu</w:t>
      </w:r>
      <w:r w:rsidRPr="00AC22CB">
        <w:rPr>
          <w:rFonts w:ascii="Arial" w:hAnsi="Arial" w:cs="Arial"/>
          <w:sz w:val="20"/>
          <w:shd w:val="clear" w:color="auto" w:fill="FFFFFF"/>
        </w:rPr>
        <w:t xml:space="preserve"> jest </w:t>
      </w:r>
      <w:r w:rsidRPr="00AC22CB">
        <w:rPr>
          <w:rStyle w:val="Pogrubienie"/>
          <w:rFonts w:ascii="Arial" w:hAnsi="Arial" w:cs="Arial"/>
          <w:b w:val="0"/>
          <w:sz w:val="20"/>
          <w:shd w:val="clear" w:color="auto" w:fill="FFFFFF"/>
        </w:rPr>
        <w:t>budowanie więzi i solidarności wśród ko</w:t>
      </w:r>
      <w:r w:rsidRPr="00AC22CB">
        <w:rPr>
          <w:rStyle w:val="Pogrubienie"/>
          <w:rFonts w:ascii="Arial" w:hAnsi="Arial" w:cs="Arial"/>
          <w:b w:val="0"/>
          <w:sz w:val="20"/>
          <w:shd w:val="clear" w:color="auto" w:fill="FFFFFF"/>
        </w:rPr>
        <w:softHyphen/>
        <w:t xml:space="preserve">biet, opartej na wiedzy </w:t>
      </w:r>
      <w:r w:rsidRPr="00AC22CB">
        <w:rPr>
          <w:rStyle w:val="Pogrubienie"/>
          <w:rFonts w:ascii="Arial" w:hAnsi="Arial" w:cs="Arial"/>
          <w:b w:val="0"/>
          <w:sz w:val="20"/>
          <w:shd w:val="clear" w:color="auto" w:fill="FFFFFF"/>
        </w:rPr>
        <w:br/>
        <w:t>o ich ekonomicznym, kulturowym i wycho</w:t>
      </w:r>
      <w:r w:rsidRPr="00AC22CB">
        <w:rPr>
          <w:rStyle w:val="Pogrubienie"/>
          <w:rFonts w:ascii="Arial" w:hAnsi="Arial" w:cs="Arial"/>
          <w:b w:val="0"/>
          <w:sz w:val="20"/>
          <w:shd w:val="clear" w:color="auto" w:fill="FFFFFF"/>
        </w:rPr>
        <w:softHyphen/>
        <w:t>wawczym dorobku, na pamięci o ich historycznych dokonaniach i na nadziejach dotyczących równego społeczeństwa przyszłości</w:t>
      </w:r>
      <w:r w:rsidRPr="00AC22CB">
        <w:rPr>
          <w:rFonts w:ascii="Arial" w:hAnsi="Arial" w:cs="Arial"/>
          <w:b/>
          <w:sz w:val="20"/>
          <w:shd w:val="clear" w:color="auto" w:fill="FFFFFF"/>
        </w:rPr>
        <w:t>.</w:t>
      </w:r>
      <w:r w:rsidRPr="00AC22CB">
        <w:rPr>
          <w:rFonts w:ascii="Arial" w:hAnsi="Arial" w:cs="Arial"/>
          <w:sz w:val="20"/>
          <w:shd w:val="clear" w:color="auto" w:fill="FFFFFF"/>
        </w:rPr>
        <w:t xml:space="preserve">  Kongres Kobiet ma na celu </w:t>
      </w:r>
      <w:r w:rsidRPr="00AC22CB">
        <w:rPr>
          <w:rFonts w:ascii="Arial" w:eastAsia="Times New Roman" w:hAnsi="Arial" w:cs="Arial"/>
          <w:sz w:val="20"/>
        </w:rPr>
        <w:t xml:space="preserve">działania na rzecz równego traktowania kobiet i mężczyzn, działania na rzecz zwiększania aktywności kobiet i ich udziału w życiu politycznym i publicznym, pomoc w zdobywaniu wiedzy </w:t>
      </w:r>
      <w:r w:rsidRPr="00AC22CB">
        <w:rPr>
          <w:rFonts w:ascii="Arial" w:eastAsia="Times New Roman" w:hAnsi="Arial" w:cs="Arial"/>
          <w:sz w:val="20"/>
        </w:rPr>
        <w:br/>
        <w:t xml:space="preserve">i kwalifikacji umożliwiających kobietom czynny udział w życiu społecznym, politycznym </w:t>
      </w:r>
      <w:r w:rsidRPr="00AC22CB">
        <w:rPr>
          <w:rFonts w:ascii="Arial" w:eastAsia="Times New Roman" w:hAnsi="Arial" w:cs="Arial"/>
          <w:sz w:val="20"/>
        </w:rPr>
        <w:br/>
        <w:t>i publicznym, działania mające na celu poprawę sytuacji kobiet.</w:t>
      </w:r>
    </w:p>
    <w:p w:rsidR="001A5FEE" w:rsidRPr="00AC22CB" w:rsidRDefault="001A5FEE" w:rsidP="00C7619C">
      <w:pPr>
        <w:spacing w:after="0"/>
        <w:jc w:val="both"/>
        <w:rPr>
          <w:rFonts w:ascii="Arial" w:eastAsia="Times New Roman" w:hAnsi="Arial" w:cs="Arial"/>
          <w:sz w:val="20"/>
        </w:rPr>
      </w:pPr>
    </w:p>
    <w:p w:rsidR="00AE56B1" w:rsidRDefault="00AE56B1" w:rsidP="00C7619C">
      <w:pPr>
        <w:spacing w:after="0"/>
        <w:jc w:val="both"/>
        <w:rPr>
          <w:rFonts w:ascii="Arial" w:hAnsi="Arial" w:cs="Arial"/>
          <w:sz w:val="20"/>
        </w:rPr>
      </w:pPr>
      <w:r w:rsidRPr="00AC22CB">
        <w:rPr>
          <w:rFonts w:ascii="Arial" w:hAnsi="Arial" w:cs="Arial"/>
          <w:sz w:val="20"/>
        </w:rPr>
        <w:t>Europejski Kongres Kobiet odbywający się w Szczecinie jest wydarzeniem okolicznościowym związanym z 15 rocznicą  przystąpienia Polski do Unii Europejskiej. Środowiska polskich i niemieckich organizacji pozarządowych wespół z lokalnymi samorządami i zaproszonymi aktywistkami, badaczkami ruchów kobiecych oraz polityc</w:t>
      </w:r>
      <w:r w:rsidR="001A5FEE">
        <w:rPr>
          <w:rFonts w:ascii="Arial" w:hAnsi="Arial" w:cs="Arial"/>
          <w:sz w:val="20"/>
        </w:rPr>
        <w:t xml:space="preserve">zkami podejmą próbę spojrzenia </w:t>
      </w:r>
      <w:r w:rsidRPr="00AC22CB">
        <w:rPr>
          <w:rFonts w:ascii="Arial" w:hAnsi="Arial" w:cs="Arial"/>
          <w:sz w:val="20"/>
        </w:rPr>
        <w:t xml:space="preserve">z europejskiej perspektywy na kwestie równego traktowania oraz udziału kobiet w życiu politycznym </w:t>
      </w:r>
      <w:r w:rsidRPr="00AC22CB">
        <w:rPr>
          <w:rFonts w:ascii="Arial" w:hAnsi="Arial" w:cs="Arial"/>
          <w:sz w:val="20"/>
        </w:rPr>
        <w:br/>
        <w:t xml:space="preserve">i społecznym. </w:t>
      </w:r>
    </w:p>
    <w:p w:rsidR="001A5FEE" w:rsidRDefault="001A5FEE" w:rsidP="00C7619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8343E" w:rsidRPr="00AC22CB" w:rsidRDefault="0058343E" w:rsidP="00C7619C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22CB">
        <w:rPr>
          <w:rFonts w:ascii="Arial" w:hAnsi="Arial" w:cs="Arial"/>
          <w:sz w:val="20"/>
          <w:szCs w:val="20"/>
        </w:rPr>
        <w:t xml:space="preserve">W związku z koniecznością późniejszego rozliczenia projektu, Wydział Współpracy Terytorialnej </w:t>
      </w:r>
      <w:r w:rsidR="00AE56B1" w:rsidRPr="00AC22CB">
        <w:rPr>
          <w:rFonts w:ascii="Arial" w:hAnsi="Arial" w:cs="Arial"/>
          <w:sz w:val="20"/>
          <w:szCs w:val="20"/>
        </w:rPr>
        <w:br/>
        <w:t xml:space="preserve">i Turystyki </w:t>
      </w:r>
      <w:r w:rsidRPr="00AC22CB">
        <w:rPr>
          <w:rFonts w:ascii="Arial" w:hAnsi="Arial" w:cs="Arial"/>
          <w:sz w:val="20"/>
          <w:szCs w:val="20"/>
        </w:rPr>
        <w:t xml:space="preserve">wnioskuje o wyrażenie zgody na udzielenie pełnomocnictwa Panu </w:t>
      </w:r>
      <w:r w:rsidR="00AE56B1" w:rsidRPr="00AC22CB">
        <w:rPr>
          <w:rFonts w:ascii="Arial" w:hAnsi="Arial" w:cs="Arial"/>
          <w:sz w:val="20"/>
          <w:szCs w:val="20"/>
        </w:rPr>
        <w:t xml:space="preserve">Damianowi </w:t>
      </w:r>
      <w:proofErr w:type="spellStart"/>
      <w:r w:rsidR="00AE56B1" w:rsidRPr="00AC22CB">
        <w:rPr>
          <w:rFonts w:ascii="Arial" w:hAnsi="Arial" w:cs="Arial"/>
          <w:sz w:val="20"/>
          <w:szCs w:val="20"/>
        </w:rPr>
        <w:t>Gresiowi</w:t>
      </w:r>
      <w:proofErr w:type="spellEnd"/>
      <w:r w:rsidRPr="00AC22CB">
        <w:rPr>
          <w:rFonts w:ascii="Arial" w:hAnsi="Arial" w:cs="Arial"/>
          <w:sz w:val="20"/>
          <w:szCs w:val="20"/>
        </w:rPr>
        <w:t xml:space="preserve"> do reprezentowania Województwa w projekcie pn. „</w:t>
      </w:r>
      <w:r w:rsidR="00AE56B1" w:rsidRPr="00AC22CB">
        <w:rPr>
          <w:rFonts w:ascii="Arial" w:hAnsi="Arial" w:cs="Arial"/>
          <w:sz w:val="20"/>
          <w:szCs w:val="20"/>
        </w:rPr>
        <w:t xml:space="preserve">Europejski Kongres Kobiet. </w:t>
      </w:r>
      <w:r w:rsidR="00AE56B1" w:rsidRPr="00AC22CB">
        <w:rPr>
          <w:rFonts w:ascii="Arial" w:eastAsia="Times New Roman" w:hAnsi="Arial" w:cs="Arial"/>
          <w:sz w:val="20"/>
          <w:szCs w:val="20"/>
        </w:rPr>
        <w:t>Relacje (z) Pogranicza</w:t>
      </w:r>
      <w:r w:rsidR="00AE56B1" w:rsidRPr="00AC22CB">
        <w:rPr>
          <w:rFonts w:ascii="Arial" w:hAnsi="Arial" w:cs="Arial"/>
          <w:sz w:val="20"/>
          <w:szCs w:val="20"/>
        </w:rPr>
        <w:t>”</w:t>
      </w:r>
      <w:r w:rsidRPr="00AC22CB">
        <w:rPr>
          <w:rFonts w:ascii="Arial" w:hAnsi="Arial" w:cs="Arial"/>
          <w:bCs/>
          <w:sz w:val="20"/>
          <w:szCs w:val="20"/>
        </w:rPr>
        <w:t>, co przyczyni się</w:t>
      </w:r>
      <w:r w:rsidRPr="00AC22CB">
        <w:rPr>
          <w:rFonts w:ascii="Arial" w:hAnsi="Arial" w:cs="Arial"/>
          <w:sz w:val="20"/>
          <w:szCs w:val="20"/>
        </w:rPr>
        <w:t xml:space="preserve"> do sprawnego rozliczenia wdrażanego projektu. Udzielenie pełnomocnictwa pozwoli zarówno na podpisanie dokumentacji związanej z realizacją i rozliczeniem projektu, jak również dokumentacji sprawozdawczej dotyczącej projektu oraz innych dokumentów niezbę</w:t>
      </w:r>
      <w:r w:rsidR="00AE56B1" w:rsidRPr="00AC22CB">
        <w:rPr>
          <w:rFonts w:ascii="Arial" w:hAnsi="Arial" w:cs="Arial"/>
          <w:sz w:val="20"/>
          <w:szCs w:val="20"/>
        </w:rPr>
        <w:t xml:space="preserve">dnych dla prawidłowej, zgodnej </w:t>
      </w:r>
      <w:r w:rsidRPr="00AC22CB">
        <w:rPr>
          <w:rFonts w:ascii="Arial" w:hAnsi="Arial" w:cs="Arial"/>
          <w:sz w:val="20"/>
          <w:szCs w:val="20"/>
        </w:rPr>
        <w:t>z umową, realizacji projektu i jego rozliczenia.</w:t>
      </w:r>
    </w:p>
    <w:p w:rsidR="0058343E" w:rsidRPr="00AC22CB" w:rsidRDefault="0058343E" w:rsidP="0058343E">
      <w:pPr>
        <w:jc w:val="both"/>
        <w:rPr>
          <w:rFonts w:ascii="Arial" w:hAnsi="Arial" w:cs="Arial"/>
          <w:sz w:val="20"/>
          <w:szCs w:val="20"/>
        </w:rPr>
      </w:pPr>
    </w:p>
    <w:p w:rsidR="0058343E" w:rsidRPr="00AC22CB" w:rsidRDefault="0058343E" w:rsidP="0058343E">
      <w:pPr>
        <w:jc w:val="both"/>
        <w:rPr>
          <w:rFonts w:ascii="Arial" w:hAnsi="Arial" w:cs="Arial"/>
          <w:sz w:val="20"/>
          <w:szCs w:val="20"/>
        </w:rPr>
      </w:pPr>
    </w:p>
    <w:p w:rsidR="00E641E8" w:rsidRPr="00AC22CB" w:rsidRDefault="00E641E8" w:rsidP="00AE56B1">
      <w:pPr>
        <w:pStyle w:val="Tekstpodstawowy"/>
        <w:spacing w:before="120" w:after="0" w:line="260" w:lineRule="exact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E641E8" w:rsidRPr="00AC22CB" w:rsidSect="00B65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10E07"/>
    <w:multiLevelType w:val="hybridMultilevel"/>
    <w:tmpl w:val="9C82B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613E10"/>
    <w:multiLevelType w:val="hybridMultilevel"/>
    <w:tmpl w:val="24CAB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54D4"/>
    <w:rsid w:val="000933C8"/>
    <w:rsid w:val="00107FBA"/>
    <w:rsid w:val="0015621F"/>
    <w:rsid w:val="00171214"/>
    <w:rsid w:val="001A5FEE"/>
    <w:rsid w:val="001E7C88"/>
    <w:rsid w:val="003254D4"/>
    <w:rsid w:val="00424197"/>
    <w:rsid w:val="004969F1"/>
    <w:rsid w:val="0058343E"/>
    <w:rsid w:val="00717A04"/>
    <w:rsid w:val="007B4370"/>
    <w:rsid w:val="007D2F7B"/>
    <w:rsid w:val="00931262"/>
    <w:rsid w:val="009B38ED"/>
    <w:rsid w:val="00A50489"/>
    <w:rsid w:val="00A71E12"/>
    <w:rsid w:val="00AC22CB"/>
    <w:rsid w:val="00AE56B1"/>
    <w:rsid w:val="00AF0488"/>
    <w:rsid w:val="00B40852"/>
    <w:rsid w:val="00B657FB"/>
    <w:rsid w:val="00B73223"/>
    <w:rsid w:val="00C62BF2"/>
    <w:rsid w:val="00C7619C"/>
    <w:rsid w:val="00D1474E"/>
    <w:rsid w:val="00DB2D9A"/>
    <w:rsid w:val="00DC0086"/>
    <w:rsid w:val="00E15D40"/>
    <w:rsid w:val="00E6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43E"/>
  </w:style>
  <w:style w:type="paragraph" w:styleId="Nagwek1">
    <w:name w:val="heading 1"/>
    <w:basedOn w:val="Normalny"/>
    <w:link w:val="Nagwek1Znak"/>
    <w:uiPriority w:val="9"/>
    <w:qFormat/>
    <w:rsid w:val="00A504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C62B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04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50489"/>
    <w:rPr>
      <w:rFonts w:eastAsia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0489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styleId="Pogrubienie">
    <w:name w:val="Strong"/>
    <w:uiPriority w:val="22"/>
    <w:qFormat/>
    <w:rsid w:val="00A50489"/>
    <w:rPr>
      <w:b/>
      <w:bCs/>
    </w:rPr>
  </w:style>
  <w:style w:type="paragraph" w:styleId="Akapitzlist">
    <w:name w:val="List Paragraph"/>
    <w:basedOn w:val="Normalny"/>
    <w:uiPriority w:val="34"/>
    <w:qFormat/>
    <w:rsid w:val="00C62BF2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rsid w:val="00A50489"/>
    <w:rPr>
      <w:rFonts w:eastAsia="Times New Roman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C62B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325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ubheading-category">
    <w:name w:val="subheading-category"/>
    <w:basedOn w:val="Domylnaczcionkaakapitu"/>
    <w:rsid w:val="001562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wfornalczyk</dc:creator>
  <cp:lastModifiedBy>wfornalczyk</cp:lastModifiedBy>
  <cp:revision>14</cp:revision>
  <dcterms:created xsi:type="dcterms:W3CDTF">2019-02-28T13:22:00Z</dcterms:created>
  <dcterms:modified xsi:type="dcterms:W3CDTF">2019-09-26T14:24:00Z</dcterms:modified>
</cp:coreProperties>
</file>