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186" w:rsidRPr="006675CD" w:rsidRDefault="00813186" w:rsidP="00813186">
      <w:pPr>
        <w:keepNext/>
        <w:spacing w:before="40" w:after="60" w:line="280" w:lineRule="exact"/>
        <w:outlineLvl w:val="0"/>
        <w:rPr>
          <w:rFonts w:ascii="Arial Narrow" w:hAnsi="Arial Narrow" w:cs="Arial"/>
          <w:b/>
          <w:sz w:val="20"/>
          <w:szCs w:val="20"/>
        </w:rPr>
      </w:pPr>
      <w:r w:rsidRPr="006675CD">
        <w:rPr>
          <w:rFonts w:ascii="Arial Narrow" w:hAnsi="Arial Narrow" w:cs="Arial"/>
          <w:b/>
          <w:sz w:val="20"/>
          <w:szCs w:val="20"/>
        </w:rPr>
        <w:t>Załącznik nr 1: Wzór oferty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541"/>
        <w:gridCol w:w="739"/>
        <w:gridCol w:w="644"/>
        <w:gridCol w:w="693"/>
        <w:gridCol w:w="4914"/>
      </w:tblGrid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186" w:rsidRPr="00D911BE" w:rsidRDefault="00813186" w:rsidP="00813186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u w:val="single"/>
                <w:lang w:bidi="ar-SA"/>
              </w:rPr>
            </w:pPr>
            <w:r w:rsidRPr="00D911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u w:val="single"/>
                <w:lang w:bidi="ar-SA"/>
              </w:rPr>
              <w:t>Oferent: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Nazwa: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Adres oferenta: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Adres siedziby:</w:t>
            </w: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NIP: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A57212" w:rsidRPr="006675CD" w:rsidTr="00A57212">
        <w:trPr>
          <w:trHeight w:val="255"/>
        </w:trPr>
        <w:tc>
          <w:tcPr>
            <w:tcW w:w="4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212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Kontakt: (numer telefonu, e'mail):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212" w:rsidRPr="00D911BE" w:rsidRDefault="00A57212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  <w:tr w:rsidR="00813186" w:rsidRPr="006675CD" w:rsidTr="00813186">
        <w:trPr>
          <w:trHeight w:val="255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D911BE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Osoba do kontaktu: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86" w:rsidRPr="00D911BE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813186" w:rsidRDefault="00813186" w:rsidP="006821D0">
      <w:pPr>
        <w:tabs>
          <w:tab w:val="left" w:pos="284"/>
        </w:tabs>
        <w:rPr>
          <w:rFonts w:ascii="Arial Narrow" w:hAnsi="Arial Narrow" w:cs="Arial"/>
          <w:b/>
          <w:sz w:val="20"/>
          <w:szCs w:val="20"/>
        </w:rPr>
      </w:pPr>
    </w:p>
    <w:p w:rsidR="007A6E6D" w:rsidRPr="007A6E6D" w:rsidRDefault="00C86CED" w:rsidP="007A6E6D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u w:val="single"/>
          <w:lang w:bidi="ar-SA"/>
        </w:rPr>
        <w:t xml:space="preserve">OFERTA </w:t>
      </w:r>
      <w:r w:rsidR="00813186" w:rsidRPr="003174C7">
        <w:rPr>
          <w:rFonts w:ascii="Arial Narrow" w:hAnsi="Arial Narrow" w:cs="Arial"/>
          <w:b/>
          <w:bCs/>
          <w:color w:val="000000"/>
          <w:sz w:val="20"/>
          <w:szCs w:val="20"/>
          <w:u w:val="single"/>
          <w:lang w:bidi="ar-SA"/>
        </w:rPr>
        <w:t>na zapytanie ofertowe na:</w:t>
      </w:r>
      <w:r w:rsidR="00813186" w:rsidRPr="003174C7">
        <w:rPr>
          <w:rFonts w:ascii="Arial Narrow" w:hAnsi="Arial Narrow" w:cs="Arial"/>
          <w:b/>
          <w:color w:val="000000"/>
          <w:sz w:val="20"/>
          <w:szCs w:val="20"/>
          <w:lang w:bidi="ar-SA"/>
        </w:rPr>
        <w:br/>
      </w:r>
      <w:r w:rsidR="007A6E6D" w:rsidRPr="007A6E6D">
        <w:rPr>
          <w:rFonts w:ascii="Arial Narrow" w:hAnsi="Arial Narrow" w:cs="Arial"/>
          <w:b/>
          <w:sz w:val="20"/>
          <w:szCs w:val="20"/>
        </w:rPr>
        <w:t xml:space="preserve">usługę gastronomiczną </w:t>
      </w:r>
      <w:r w:rsidR="007A6E6D" w:rsidRPr="007A6E6D">
        <w:rPr>
          <w:rFonts w:ascii="Arial Narrow" w:hAnsi="Arial Narrow" w:cs="Arial"/>
          <w:sz w:val="20"/>
          <w:szCs w:val="20"/>
        </w:rPr>
        <w:t>w postaci uroczystej kolacji,</w:t>
      </w:r>
    </w:p>
    <w:p w:rsidR="007A6E6D" w:rsidRPr="007A6E6D" w:rsidRDefault="007A6E6D" w:rsidP="007A6E6D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 w:rsidRPr="007A6E6D">
        <w:rPr>
          <w:rFonts w:ascii="Arial Narrow" w:hAnsi="Arial Narrow" w:cs="Arial"/>
          <w:sz w:val="20"/>
          <w:szCs w:val="20"/>
        </w:rPr>
        <w:t>która odbędzie się, w dniu 23 maja 2022 r.</w:t>
      </w:r>
    </w:p>
    <w:p w:rsidR="006821D0" w:rsidRDefault="007A6E6D" w:rsidP="007A6E6D">
      <w:pPr>
        <w:pStyle w:val="Tekstpodstawowy"/>
        <w:spacing w:line="280" w:lineRule="exact"/>
        <w:jc w:val="center"/>
        <w:rPr>
          <w:rFonts w:ascii="Arial Narrow" w:hAnsi="Arial Narrow" w:cs="Arial"/>
          <w:sz w:val="20"/>
          <w:szCs w:val="20"/>
        </w:rPr>
      </w:pPr>
      <w:r w:rsidRPr="007A6E6D">
        <w:rPr>
          <w:rFonts w:ascii="Arial Narrow" w:hAnsi="Arial Narrow" w:cs="Arial"/>
          <w:sz w:val="20"/>
          <w:szCs w:val="20"/>
        </w:rPr>
        <w:t xml:space="preserve">w ramach odbywającej się w Szczecinie V Międzynarodowej konferencji „Green </w:t>
      </w:r>
      <w:proofErr w:type="spellStart"/>
      <w:r w:rsidRPr="007A6E6D">
        <w:rPr>
          <w:rFonts w:ascii="Arial Narrow" w:hAnsi="Arial Narrow" w:cs="Arial"/>
          <w:sz w:val="20"/>
          <w:szCs w:val="20"/>
        </w:rPr>
        <w:t>Cities</w:t>
      </w:r>
      <w:proofErr w:type="spellEnd"/>
      <w:r w:rsidRPr="007A6E6D">
        <w:rPr>
          <w:rFonts w:ascii="Arial Narrow" w:hAnsi="Arial Narrow" w:cs="Arial"/>
          <w:sz w:val="20"/>
          <w:szCs w:val="20"/>
        </w:rPr>
        <w:t xml:space="preserve"> – Green Logistics for </w:t>
      </w:r>
      <w:proofErr w:type="spellStart"/>
      <w:r w:rsidRPr="007A6E6D">
        <w:rPr>
          <w:rFonts w:ascii="Arial Narrow" w:hAnsi="Arial Narrow" w:cs="Arial"/>
          <w:sz w:val="20"/>
          <w:szCs w:val="20"/>
        </w:rPr>
        <w:t>Greener</w:t>
      </w:r>
      <w:proofErr w:type="spellEnd"/>
      <w:r w:rsidRPr="007A6E6D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Pr="007A6E6D">
        <w:rPr>
          <w:rFonts w:ascii="Arial Narrow" w:hAnsi="Arial Narrow" w:cs="Arial"/>
          <w:sz w:val="20"/>
          <w:szCs w:val="20"/>
        </w:rPr>
        <w:t>Cities</w:t>
      </w:r>
      <w:proofErr w:type="spellEnd"/>
    </w:p>
    <w:p w:rsidR="004A3681" w:rsidRDefault="004A3681" w:rsidP="004A3681">
      <w:pPr>
        <w:pStyle w:val="Tekstpodstawowy"/>
        <w:spacing w:line="280" w:lineRule="exact"/>
        <w:jc w:val="center"/>
        <w:rPr>
          <w:rFonts w:ascii="Arial Narrow" w:hAnsi="Arial Narrow" w:cs="Arial"/>
          <w:b/>
          <w:sz w:val="20"/>
          <w:szCs w:val="20"/>
        </w:rPr>
      </w:pPr>
    </w:p>
    <w:tbl>
      <w:tblPr>
        <w:tblW w:w="9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"/>
        <w:gridCol w:w="2687"/>
        <w:gridCol w:w="1076"/>
        <w:gridCol w:w="680"/>
        <w:gridCol w:w="917"/>
        <w:gridCol w:w="1155"/>
        <w:gridCol w:w="678"/>
        <w:gridCol w:w="1275"/>
        <w:gridCol w:w="973"/>
        <w:gridCol w:w="259"/>
        <w:gridCol w:w="140"/>
      </w:tblGrid>
      <w:tr w:rsidR="00813186" w:rsidRPr="00813186" w:rsidTr="004A3681">
        <w:trPr>
          <w:gridBefore w:val="1"/>
          <w:gridAfter w:val="1"/>
          <w:wBefore w:w="57" w:type="dxa"/>
          <w:wAfter w:w="140" w:type="dxa"/>
          <w:trHeight w:val="87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Oferta cenowa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1522CB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Jednostkowa cena</w:t>
            </w:r>
            <w:r w:rsidR="00813186"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          netto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VAT </w:t>
            </w:r>
            <w:r w:rsidR="001522C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%</w:t>
            </w: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*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1522CB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Wartość </w:t>
            </w:r>
            <w:r w:rsidR="00813186"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VAT                                     </w:t>
            </w:r>
            <w:r w:rsidR="00813186" w:rsidRPr="00894EEE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(2*3</w:t>
            </w:r>
            <w:r w:rsidR="00813186"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1522CB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Jednostkowa cena </w:t>
            </w: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       </w:t>
            </w:r>
            <w:r w:rsidR="00813186"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brutto                              </w:t>
            </w:r>
            <w:r w:rsidR="00813186" w:rsidRPr="00894EEE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(2+4)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5E2" w:rsidRPr="00813186" w:rsidRDefault="00813186" w:rsidP="005361EB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Ilość</w:t>
            </w: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osób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1522CB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Wartość brutto </w:t>
            </w:r>
            <w:r w:rsidR="00813186"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ogółem            w zł                                         </w:t>
            </w:r>
            <w:r w:rsidR="00813186" w:rsidRPr="00894EEE"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(5*6)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Część powierzona podwykonawcy              TAK / NIE</w:t>
            </w:r>
          </w:p>
        </w:tc>
      </w:tr>
      <w:tr w:rsidR="00813186" w:rsidRPr="00813186" w:rsidTr="004A3681">
        <w:trPr>
          <w:gridBefore w:val="1"/>
          <w:gridAfter w:val="1"/>
          <w:wBefore w:w="57" w:type="dxa"/>
          <w:wAfter w:w="140" w:type="dxa"/>
          <w:trHeight w:val="240"/>
        </w:trPr>
        <w:tc>
          <w:tcPr>
            <w:tcW w:w="28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</w:pPr>
            <w:r w:rsidRPr="00813186">
              <w:rPr>
                <w:rFonts w:ascii="Arial Narrow" w:hAnsi="Arial Narrow" w:cs="Arial"/>
                <w:i/>
                <w:iCs/>
                <w:color w:val="000000"/>
                <w:sz w:val="14"/>
                <w:szCs w:val="14"/>
                <w:lang w:bidi="ar-SA"/>
              </w:rPr>
              <w:t>8</w:t>
            </w:r>
          </w:p>
        </w:tc>
      </w:tr>
      <w:tr w:rsidR="00813186" w:rsidRPr="00813186" w:rsidTr="004A3681">
        <w:trPr>
          <w:gridBefore w:val="1"/>
          <w:gridAfter w:val="1"/>
          <w:wBefore w:w="57" w:type="dxa"/>
          <w:wAfter w:w="140" w:type="dxa"/>
          <w:trHeight w:val="435"/>
        </w:trPr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E1234B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Cena jednostkowa za usługę wyżywienia                              w przeliczeniu na 1 osobę*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 </w:t>
            </w:r>
            <w:r w:rsidR="00C66709"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(</w:t>
            </w:r>
            <w:r w:rsidR="00E1234B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kolacja</w:t>
            </w:r>
            <w:r w:rsidR="002C5948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)</w:t>
            </w:r>
            <w:r w:rsidR="00C66709"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A57212" w:rsidRDefault="001522CB" w:rsidP="00A57212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813186" w:rsidRPr="00813186" w:rsidTr="004A3681">
        <w:trPr>
          <w:gridBefore w:val="1"/>
          <w:gridAfter w:val="1"/>
          <w:wBefore w:w="57" w:type="dxa"/>
          <w:wAfter w:w="140" w:type="dxa"/>
          <w:trHeight w:val="435"/>
        </w:trPr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212" w:rsidRPr="00A57212" w:rsidRDefault="001522CB" w:rsidP="0037644F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6" w:rsidRPr="00813186" w:rsidRDefault="00813186" w:rsidP="00813186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</w:pPr>
            <w:r w:rsidRPr="00813186">
              <w:rPr>
                <w:rFonts w:ascii="Arial Narrow" w:hAnsi="Arial Narrow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AB5112" w:rsidRPr="00A57212" w:rsidTr="004A3681">
        <w:trPr>
          <w:gridAfter w:val="2"/>
          <w:wAfter w:w="399" w:type="dxa"/>
          <w:trHeight w:val="27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B5112" w:rsidRDefault="00AB5112" w:rsidP="00D911BE">
            <w:pPr>
              <w:widowControl/>
              <w:autoSpaceDE/>
              <w:autoSpaceDN/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</w:pPr>
            <w:r w:rsidRPr="00A57212"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  <w:t xml:space="preserve">* w ofercie należy rozróżnić usługi podlegające różnym stawkom VAT </w:t>
            </w:r>
            <w:r w:rsidR="001522CB"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  <w:t>–</w:t>
            </w:r>
            <w:r w:rsidRPr="00A57212"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  <w:t xml:space="preserve"> 8% i 23%</w:t>
            </w:r>
          </w:p>
          <w:p w:rsidR="004A3681" w:rsidRPr="00A57212" w:rsidRDefault="004A3681" w:rsidP="00D911BE">
            <w:pPr>
              <w:widowControl/>
              <w:autoSpaceDE/>
              <w:autoSpaceDN/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</w:pPr>
          </w:p>
        </w:tc>
      </w:tr>
      <w:tr w:rsidR="004A3681" w:rsidRPr="00A57212" w:rsidTr="004A3681">
        <w:trPr>
          <w:gridAfter w:val="2"/>
          <w:wAfter w:w="399" w:type="dxa"/>
          <w:trHeight w:val="270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3681" w:rsidRPr="00A57212" w:rsidRDefault="004A3681" w:rsidP="00D911BE">
            <w:pPr>
              <w:widowControl/>
              <w:autoSpaceDE/>
              <w:autoSpaceDN/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  <w:lang w:bidi="ar-SA"/>
              </w:rPr>
              <w:t>Proponowane menu:</w:t>
            </w:r>
          </w:p>
        </w:tc>
      </w:tr>
      <w:tr w:rsidR="00A57212" w:rsidRPr="00C86CED" w:rsidTr="004A3681">
        <w:trPr>
          <w:trHeight w:val="255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212" w:rsidRPr="00C86CED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4A3681" w:rsidRDefault="004A3681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7A6E6D" w:rsidRPr="007A6E6D" w:rsidRDefault="007A6E6D" w:rsidP="007A6E6D">
            <w:pPr>
              <w:widowControl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Oświadczam, że:</w:t>
            </w:r>
          </w:p>
          <w:p w:rsidR="007A6E6D" w:rsidRPr="007A6E6D" w:rsidRDefault="007A6E6D" w:rsidP="007A6E6D">
            <w:pPr>
              <w:widowControl/>
              <w:numPr>
                <w:ilvl w:val="0"/>
                <w:numId w:val="38"/>
              </w:numPr>
              <w:tabs>
                <w:tab w:val="left" w:pos="709"/>
              </w:tabs>
              <w:autoSpaceDE/>
              <w:autoSpaceDN/>
              <w:adjustRightInd w:val="0"/>
              <w:spacing w:line="280" w:lineRule="exact"/>
              <w:ind w:left="704"/>
              <w:contextualSpacing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zapoznałem się z treścią zapytania ofertowego i nie wnoszę do niego żadnych zastrzeżeń,</w:t>
            </w:r>
          </w:p>
          <w:p w:rsidR="007A6E6D" w:rsidRPr="007A6E6D" w:rsidRDefault="007A6E6D" w:rsidP="007A6E6D">
            <w:pPr>
              <w:widowControl/>
              <w:numPr>
                <w:ilvl w:val="0"/>
                <w:numId w:val="38"/>
              </w:numPr>
              <w:tabs>
                <w:tab w:val="left" w:pos="709"/>
              </w:tabs>
              <w:autoSpaceDE/>
              <w:autoSpaceDN/>
              <w:adjustRightInd w:val="0"/>
              <w:spacing w:line="280" w:lineRule="exact"/>
              <w:ind w:left="704"/>
              <w:contextualSpacing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 xml:space="preserve">spełniam  wszystkie wymagania wskazane w zapytaniu ofertowym, </w:t>
            </w:r>
          </w:p>
          <w:p w:rsidR="007A6E6D" w:rsidRPr="007A6E6D" w:rsidRDefault="007A6E6D" w:rsidP="007A6E6D">
            <w:pPr>
              <w:widowControl/>
              <w:tabs>
                <w:tab w:val="left" w:pos="426"/>
              </w:tabs>
              <w:adjustRightInd w:val="0"/>
              <w:spacing w:line="280" w:lineRule="exact"/>
              <w:ind w:left="704" w:hanging="420"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3.</w:t>
            </w: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ab/>
            </w: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ab/>
              <w:t>uważam się za związanego niniejszą ofertą przez okres 30 dni, począwszy od dnia, w którym upływa termin składania ofert,</w:t>
            </w:r>
          </w:p>
          <w:p w:rsidR="007A6E6D" w:rsidRPr="007A6E6D" w:rsidRDefault="007A6E6D" w:rsidP="007A6E6D">
            <w:pPr>
              <w:widowControl/>
              <w:tabs>
                <w:tab w:val="left" w:pos="426"/>
              </w:tabs>
              <w:adjustRightInd w:val="0"/>
              <w:spacing w:line="280" w:lineRule="exact"/>
              <w:ind w:left="704" w:hanging="420"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4.</w:t>
            </w: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ab/>
            </w: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ab/>
              <w:t>osobą do kontaktów z Zamawiającym jest:</w:t>
            </w:r>
          </w:p>
          <w:p w:rsidR="007A6E6D" w:rsidRPr="007A6E6D" w:rsidRDefault="007A6E6D" w:rsidP="007A6E6D">
            <w:pPr>
              <w:widowControl/>
              <w:tabs>
                <w:tab w:val="left" w:pos="993"/>
              </w:tabs>
              <w:adjustRightInd w:val="0"/>
              <w:spacing w:line="280" w:lineRule="exact"/>
              <w:ind w:left="709"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 xml:space="preserve">imię i nazwisko: </w:t>
            </w:r>
            <w:r w:rsidR="001522CB">
              <w:rPr>
                <w:rFonts w:ascii="Arial Narrow" w:hAnsi="Arial Narrow" w:cs="Calibri"/>
                <w:sz w:val="20"/>
                <w:szCs w:val="20"/>
                <w:lang w:bidi="ar-SA"/>
              </w:rPr>
              <w:t>…</w:t>
            </w: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.........................................................., nr tel.: ...................., adres e-mail: ....................................... zakres odpowiedzialności: ............ .....................................................................................................................................</w:t>
            </w:r>
          </w:p>
          <w:p w:rsidR="007A6E6D" w:rsidRPr="007A6E6D" w:rsidRDefault="007A6E6D" w:rsidP="007A6E6D">
            <w:pPr>
              <w:widowControl/>
              <w:numPr>
                <w:ilvl w:val="0"/>
                <w:numId w:val="39"/>
              </w:numPr>
              <w:autoSpaceDE/>
              <w:autoSpaceDN/>
              <w:adjustRightInd w:val="0"/>
              <w:spacing w:line="280" w:lineRule="exact"/>
              <w:ind w:left="709" w:hanging="425"/>
              <w:contextualSpacing/>
              <w:jc w:val="both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zapoznałem się i akceptuję warunki klauzuli informacyjnej RODO.</w:t>
            </w:r>
          </w:p>
          <w:p w:rsidR="007A6E6D" w:rsidRPr="007A6E6D" w:rsidRDefault="007A6E6D" w:rsidP="007A6E6D">
            <w:pPr>
              <w:widowControl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</w:p>
          <w:p w:rsidR="007A6E6D" w:rsidRPr="007A6E6D" w:rsidRDefault="007A6E6D" w:rsidP="007A6E6D">
            <w:pPr>
              <w:widowControl/>
              <w:adjustRightInd w:val="0"/>
              <w:spacing w:line="280" w:lineRule="exact"/>
              <w:rPr>
                <w:rFonts w:ascii="Arial Narrow" w:hAnsi="Arial Narrow" w:cs="Calibri"/>
                <w:sz w:val="20"/>
                <w:szCs w:val="20"/>
                <w:lang w:bidi="ar-SA"/>
              </w:rPr>
            </w:pPr>
            <w:r w:rsidRPr="007A6E6D">
              <w:rPr>
                <w:rFonts w:ascii="Arial Narrow" w:hAnsi="Arial Narrow" w:cs="Calibri"/>
                <w:sz w:val="20"/>
                <w:szCs w:val="20"/>
                <w:lang w:bidi="ar-SA"/>
              </w:rPr>
              <w:t>W załączeniu dokument potwierdzający reprezentację osoby działającej w imieniu Wykonawcy/Oferenta.</w:t>
            </w:r>
          </w:p>
          <w:p w:rsidR="00C86CED" w:rsidRDefault="00C86CED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C86CED" w:rsidRPr="00C86CED" w:rsidRDefault="00C86CED" w:rsidP="00C86CED">
            <w:pPr>
              <w:widowControl/>
              <w:autoSpaceDE/>
              <w:autoSpaceDN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</w:p>
          <w:p w:rsidR="00A57212" w:rsidRPr="00C86CED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</w:pPr>
            <w:r w:rsidRPr="00C86CED">
              <w:rPr>
                <w:rFonts w:ascii="Arial Narrow" w:hAnsi="Arial Narrow" w:cs="Arial"/>
                <w:color w:val="000000"/>
                <w:sz w:val="20"/>
                <w:szCs w:val="20"/>
                <w:lang w:bidi="ar-SA"/>
              </w:rPr>
              <w:t>…………………………………………………………………………..</w:t>
            </w:r>
          </w:p>
        </w:tc>
      </w:tr>
      <w:tr w:rsidR="00A57212" w:rsidRPr="00AB5112" w:rsidTr="004A3681">
        <w:trPr>
          <w:trHeight w:val="255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212" w:rsidRPr="00AB5112" w:rsidRDefault="00894EEE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  <w:t>p</w:t>
            </w:r>
            <w:r w:rsidR="00A57212" w:rsidRPr="00AB5112"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  <w:t>odpis i pieczęć osoby upoważnionej do przedłożenia oferty w imieniu Oferenta</w:t>
            </w:r>
          </w:p>
        </w:tc>
      </w:tr>
      <w:tr w:rsidR="00A57212" w:rsidRPr="00AB5112" w:rsidTr="007A6E6D">
        <w:trPr>
          <w:trHeight w:val="255"/>
        </w:trPr>
        <w:tc>
          <w:tcPr>
            <w:tcW w:w="9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7212" w:rsidRPr="00AB5112" w:rsidRDefault="00A57212" w:rsidP="00A57212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3F28B6" w:rsidRPr="006675CD" w:rsidRDefault="003F28B6" w:rsidP="00C86CED">
      <w:pPr>
        <w:spacing w:line="280" w:lineRule="exac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3F28B6" w:rsidRPr="006675CD" w:rsidSect="00A57212">
      <w:headerReference w:type="default" r:id="rId8"/>
      <w:footerReference w:type="default" r:id="rId9"/>
      <w:pgSz w:w="11910" w:h="16840"/>
      <w:pgMar w:top="1418" w:right="1134" w:bottom="851" w:left="1418" w:header="851" w:footer="14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4D" w:rsidRDefault="00F0034D">
      <w:r>
        <w:separator/>
      </w:r>
    </w:p>
  </w:endnote>
  <w:endnote w:type="continuationSeparator" w:id="0">
    <w:p w:rsidR="00F0034D" w:rsidRDefault="00F0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40100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:rsidR="00A57212" w:rsidRPr="00A57212" w:rsidRDefault="009546B8">
        <w:pPr>
          <w:pStyle w:val="Stopka"/>
          <w:jc w:val="right"/>
          <w:rPr>
            <w:rFonts w:ascii="Arial Narrow" w:hAnsi="Arial Narrow"/>
            <w:sz w:val="18"/>
          </w:rPr>
        </w:pPr>
        <w:r w:rsidRPr="00A57212">
          <w:rPr>
            <w:rFonts w:ascii="Arial Narrow" w:hAnsi="Arial Narrow"/>
            <w:sz w:val="18"/>
          </w:rPr>
          <w:fldChar w:fldCharType="begin"/>
        </w:r>
        <w:r w:rsidR="00A57212" w:rsidRPr="00A57212">
          <w:rPr>
            <w:rFonts w:ascii="Arial Narrow" w:hAnsi="Arial Narrow"/>
            <w:sz w:val="18"/>
          </w:rPr>
          <w:instrText>PAGE   \* MERGEFORMAT</w:instrText>
        </w:r>
        <w:r w:rsidRPr="00A57212">
          <w:rPr>
            <w:rFonts w:ascii="Arial Narrow" w:hAnsi="Arial Narrow"/>
            <w:sz w:val="18"/>
          </w:rPr>
          <w:fldChar w:fldCharType="separate"/>
        </w:r>
        <w:r w:rsidR="00E1234B">
          <w:rPr>
            <w:rFonts w:ascii="Arial Narrow" w:hAnsi="Arial Narrow"/>
            <w:noProof/>
            <w:sz w:val="18"/>
          </w:rPr>
          <w:t>1</w:t>
        </w:r>
        <w:r w:rsidRPr="00A57212">
          <w:rPr>
            <w:rFonts w:ascii="Arial Narrow" w:hAnsi="Arial Narrow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4D" w:rsidRDefault="00F0034D">
      <w:r>
        <w:separator/>
      </w:r>
    </w:p>
  </w:footnote>
  <w:footnote w:type="continuationSeparator" w:id="0">
    <w:p w:rsidR="00F0034D" w:rsidRDefault="00F0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212" w:rsidRDefault="00A5721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9A1EE52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color w:val="auto"/>
      </w:rPr>
    </w:lvl>
  </w:abstractNum>
  <w:abstractNum w:abstractNumId="1" w15:restartNumberingAfterBreak="0">
    <w:nsid w:val="00000009"/>
    <w:multiLevelType w:val="multilevel"/>
    <w:tmpl w:val="294EEF7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330D8"/>
    <w:multiLevelType w:val="multilevel"/>
    <w:tmpl w:val="FD86A1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E88395D"/>
    <w:multiLevelType w:val="hybridMultilevel"/>
    <w:tmpl w:val="C88A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013C7"/>
    <w:multiLevelType w:val="hybridMultilevel"/>
    <w:tmpl w:val="C78E0EA2"/>
    <w:lvl w:ilvl="0" w:tplc="884C54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71E112B"/>
    <w:multiLevelType w:val="hybridMultilevel"/>
    <w:tmpl w:val="70D07F96"/>
    <w:lvl w:ilvl="0" w:tplc="07E4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2C7C59"/>
    <w:multiLevelType w:val="hybridMultilevel"/>
    <w:tmpl w:val="82DE0672"/>
    <w:lvl w:ilvl="0" w:tplc="7DACC0D4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E420376"/>
    <w:multiLevelType w:val="hybridMultilevel"/>
    <w:tmpl w:val="0CD25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F62D1"/>
    <w:multiLevelType w:val="hybridMultilevel"/>
    <w:tmpl w:val="8F5C5078"/>
    <w:lvl w:ilvl="0" w:tplc="750A5C4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48467B"/>
    <w:multiLevelType w:val="hybridMultilevel"/>
    <w:tmpl w:val="4F76C68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4F183C"/>
    <w:multiLevelType w:val="multilevel"/>
    <w:tmpl w:val="6FD48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684797"/>
    <w:multiLevelType w:val="hybridMultilevel"/>
    <w:tmpl w:val="CC80C8A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3A63658"/>
    <w:multiLevelType w:val="hybridMultilevel"/>
    <w:tmpl w:val="4C9694C8"/>
    <w:lvl w:ilvl="0" w:tplc="2C808F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61DA7"/>
    <w:multiLevelType w:val="hybridMultilevel"/>
    <w:tmpl w:val="A6BC06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63385"/>
    <w:multiLevelType w:val="hybridMultilevel"/>
    <w:tmpl w:val="735E7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1FC00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E0297"/>
    <w:multiLevelType w:val="hybridMultilevel"/>
    <w:tmpl w:val="318E6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9D2224"/>
    <w:multiLevelType w:val="multilevel"/>
    <w:tmpl w:val="489CE8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D1270AB"/>
    <w:multiLevelType w:val="hybridMultilevel"/>
    <w:tmpl w:val="4C2A5070"/>
    <w:lvl w:ilvl="0" w:tplc="3326970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7F8"/>
    <w:multiLevelType w:val="hybridMultilevel"/>
    <w:tmpl w:val="4D8AF670"/>
    <w:lvl w:ilvl="0" w:tplc="E0F6C6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41D2251"/>
    <w:multiLevelType w:val="hybridMultilevel"/>
    <w:tmpl w:val="7CE848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0269D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C36FE"/>
    <w:multiLevelType w:val="multilevel"/>
    <w:tmpl w:val="8234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952A4C"/>
    <w:multiLevelType w:val="hybridMultilevel"/>
    <w:tmpl w:val="B31604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4146A7"/>
    <w:multiLevelType w:val="hybridMultilevel"/>
    <w:tmpl w:val="948E7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6B6A82"/>
    <w:multiLevelType w:val="hybridMultilevel"/>
    <w:tmpl w:val="8A28935E"/>
    <w:lvl w:ilvl="0" w:tplc="068EB3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D828B8"/>
    <w:multiLevelType w:val="hybridMultilevel"/>
    <w:tmpl w:val="29F6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D5222"/>
    <w:multiLevelType w:val="hybridMultilevel"/>
    <w:tmpl w:val="35766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7"/>
  </w:num>
  <w:num w:numId="3">
    <w:abstractNumId w:val="30"/>
  </w:num>
  <w:num w:numId="4">
    <w:abstractNumId w:val="20"/>
  </w:num>
  <w:num w:numId="5">
    <w:abstractNumId w:val="24"/>
  </w:num>
  <w:num w:numId="6">
    <w:abstractNumId w:val="14"/>
  </w:num>
  <w:num w:numId="7">
    <w:abstractNumId w:val="6"/>
  </w:num>
  <w:num w:numId="8">
    <w:abstractNumId w:val="32"/>
  </w:num>
  <w:num w:numId="9">
    <w:abstractNumId w:val="34"/>
  </w:num>
  <w:num w:numId="10">
    <w:abstractNumId w:val="26"/>
  </w:num>
  <w:num w:numId="11">
    <w:abstractNumId w:val="38"/>
  </w:num>
  <w:num w:numId="12">
    <w:abstractNumId w:val="16"/>
  </w:num>
  <w:num w:numId="13">
    <w:abstractNumId w:val="13"/>
  </w:num>
  <w:num w:numId="14">
    <w:abstractNumId w:val="36"/>
  </w:num>
  <w:num w:numId="15">
    <w:abstractNumId w:val="3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4"/>
  </w:num>
  <w:num w:numId="21">
    <w:abstractNumId w:val="23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5"/>
  </w:num>
  <w:num w:numId="30">
    <w:abstractNumId w:val="21"/>
  </w:num>
  <w:num w:numId="31">
    <w:abstractNumId w:val="7"/>
  </w:num>
  <w:num w:numId="32">
    <w:abstractNumId w:val="18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2"/>
  </w:num>
  <w:num w:numId="36">
    <w:abstractNumId w:val="25"/>
  </w:num>
  <w:num w:numId="37">
    <w:abstractNumId w:val="37"/>
  </w:num>
  <w:num w:numId="38">
    <w:abstractNumId w:val="8"/>
  </w:num>
  <w:num w:numId="3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6F"/>
    <w:rsid w:val="0001489E"/>
    <w:rsid w:val="00022475"/>
    <w:rsid w:val="00065586"/>
    <w:rsid w:val="00090906"/>
    <w:rsid w:val="000913C1"/>
    <w:rsid w:val="000A5B46"/>
    <w:rsid w:val="000B21CB"/>
    <w:rsid w:val="000C5EF9"/>
    <w:rsid w:val="000D65B2"/>
    <w:rsid w:val="000F1935"/>
    <w:rsid w:val="00110115"/>
    <w:rsid w:val="00116A06"/>
    <w:rsid w:val="0012320B"/>
    <w:rsid w:val="00124656"/>
    <w:rsid w:val="00125643"/>
    <w:rsid w:val="001406F5"/>
    <w:rsid w:val="001457B4"/>
    <w:rsid w:val="001522CB"/>
    <w:rsid w:val="00176437"/>
    <w:rsid w:val="00183FB8"/>
    <w:rsid w:val="00193B95"/>
    <w:rsid w:val="001C36BD"/>
    <w:rsid w:val="00216737"/>
    <w:rsid w:val="002204F5"/>
    <w:rsid w:val="002231DE"/>
    <w:rsid w:val="002658AA"/>
    <w:rsid w:val="002664F2"/>
    <w:rsid w:val="00266D1D"/>
    <w:rsid w:val="00267C2E"/>
    <w:rsid w:val="002723FE"/>
    <w:rsid w:val="00273D70"/>
    <w:rsid w:val="00275B92"/>
    <w:rsid w:val="002C5948"/>
    <w:rsid w:val="002D18E3"/>
    <w:rsid w:val="002E03ED"/>
    <w:rsid w:val="002F5F8D"/>
    <w:rsid w:val="003174C7"/>
    <w:rsid w:val="003215CE"/>
    <w:rsid w:val="00335EB2"/>
    <w:rsid w:val="003415D0"/>
    <w:rsid w:val="00361E8B"/>
    <w:rsid w:val="00362EAC"/>
    <w:rsid w:val="003754D8"/>
    <w:rsid w:val="0037644F"/>
    <w:rsid w:val="0038240A"/>
    <w:rsid w:val="003923FF"/>
    <w:rsid w:val="003A6505"/>
    <w:rsid w:val="003B0316"/>
    <w:rsid w:val="003F28B6"/>
    <w:rsid w:val="004125F9"/>
    <w:rsid w:val="00445A20"/>
    <w:rsid w:val="0047638D"/>
    <w:rsid w:val="00482C09"/>
    <w:rsid w:val="00492309"/>
    <w:rsid w:val="004A3681"/>
    <w:rsid w:val="004B1ECA"/>
    <w:rsid w:val="004C7F08"/>
    <w:rsid w:val="004F5F0E"/>
    <w:rsid w:val="00506192"/>
    <w:rsid w:val="00521E9F"/>
    <w:rsid w:val="005361EB"/>
    <w:rsid w:val="00543A3C"/>
    <w:rsid w:val="00561FFC"/>
    <w:rsid w:val="0058230E"/>
    <w:rsid w:val="005D2831"/>
    <w:rsid w:val="005D3CFE"/>
    <w:rsid w:val="005E1DC5"/>
    <w:rsid w:val="005F15AC"/>
    <w:rsid w:val="005F56F2"/>
    <w:rsid w:val="0061329F"/>
    <w:rsid w:val="00614BBA"/>
    <w:rsid w:val="006156B7"/>
    <w:rsid w:val="006224E4"/>
    <w:rsid w:val="006363F6"/>
    <w:rsid w:val="006412AC"/>
    <w:rsid w:val="00643601"/>
    <w:rsid w:val="0066504B"/>
    <w:rsid w:val="00665E08"/>
    <w:rsid w:val="006675CD"/>
    <w:rsid w:val="00675775"/>
    <w:rsid w:val="006821D0"/>
    <w:rsid w:val="0069509C"/>
    <w:rsid w:val="006A0065"/>
    <w:rsid w:val="006A1FA0"/>
    <w:rsid w:val="006A6A85"/>
    <w:rsid w:val="006A6FD6"/>
    <w:rsid w:val="006C691E"/>
    <w:rsid w:val="006D1CD5"/>
    <w:rsid w:val="006E34BB"/>
    <w:rsid w:val="006F2514"/>
    <w:rsid w:val="006F4A2B"/>
    <w:rsid w:val="00706BEF"/>
    <w:rsid w:val="00720548"/>
    <w:rsid w:val="00745DFE"/>
    <w:rsid w:val="0076128A"/>
    <w:rsid w:val="00767B53"/>
    <w:rsid w:val="00771184"/>
    <w:rsid w:val="00771E96"/>
    <w:rsid w:val="00787B16"/>
    <w:rsid w:val="007A390C"/>
    <w:rsid w:val="007A6E6D"/>
    <w:rsid w:val="007D6C69"/>
    <w:rsid w:val="00813186"/>
    <w:rsid w:val="00814162"/>
    <w:rsid w:val="00814D2A"/>
    <w:rsid w:val="00821949"/>
    <w:rsid w:val="00825D19"/>
    <w:rsid w:val="00826391"/>
    <w:rsid w:val="00844333"/>
    <w:rsid w:val="0087186F"/>
    <w:rsid w:val="00890D82"/>
    <w:rsid w:val="00894EEE"/>
    <w:rsid w:val="008B311C"/>
    <w:rsid w:val="008E18C9"/>
    <w:rsid w:val="008F61F3"/>
    <w:rsid w:val="008F675B"/>
    <w:rsid w:val="009120AE"/>
    <w:rsid w:val="00936D48"/>
    <w:rsid w:val="00941953"/>
    <w:rsid w:val="009421A7"/>
    <w:rsid w:val="009546B8"/>
    <w:rsid w:val="00955D04"/>
    <w:rsid w:val="00977CB7"/>
    <w:rsid w:val="00980506"/>
    <w:rsid w:val="00985BCE"/>
    <w:rsid w:val="00986335"/>
    <w:rsid w:val="009931B0"/>
    <w:rsid w:val="00995493"/>
    <w:rsid w:val="009A2579"/>
    <w:rsid w:val="009D717D"/>
    <w:rsid w:val="009F4DC8"/>
    <w:rsid w:val="00A045C9"/>
    <w:rsid w:val="00A175E2"/>
    <w:rsid w:val="00A2533E"/>
    <w:rsid w:val="00A32BD1"/>
    <w:rsid w:val="00A505F0"/>
    <w:rsid w:val="00A57212"/>
    <w:rsid w:val="00A62687"/>
    <w:rsid w:val="00A74C69"/>
    <w:rsid w:val="00AA06F5"/>
    <w:rsid w:val="00AA7C3E"/>
    <w:rsid w:val="00AB5112"/>
    <w:rsid w:val="00B31321"/>
    <w:rsid w:val="00B33E87"/>
    <w:rsid w:val="00B37FDF"/>
    <w:rsid w:val="00B400B7"/>
    <w:rsid w:val="00B43221"/>
    <w:rsid w:val="00B43348"/>
    <w:rsid w:val="00B4339C"/>
    <w:rsid w:val="00B51CBA"/>
    <w:rsid w:val="00B55FC6"/>
    <w:rsid w:val="00B64952"/>
    <w:rsid w:val="00B73731"/>
    <w:rsid w:val="00B82B88"/>
    <w:rsid w:val="00B85646"/>
    <w:rsid w:val="00B964B6"/>
    <w:rsid w:val="00BA7DC5"/>
    <w:rsid w:val="00BD2EB5"/>
    <w:rsid w:val="00C00E69"/>
    <w:rsid w:val="00C166BB"/>
    <w:rsid w:val="00C62C39"/>
    <w:rsid w:val="00C66709"/>
    <w:rsid w:val="00C706D1"/>
    <w:rsid w:val="00C77AC0"/>
    <w:rsid w:val="00C86CED"/>
    <w:rsid w:val="00C8736D"/>
    <w:rsid w:val="00CA0CA2"/>
    <w:rsid w:val="00CD1968"/>
    <w:rsid w:val="00CD40B7"/>
    <w:rsid w:val="00CD434D"/>
    <w:rsid w:val="00CF6691"/>
    <w:rsid w:val="00D0369A"/>
    <w:rsid w:val="00D1001C"/>
    <w:rsid w:val="00D23481"/>
    <w:rsid w:val="00D243D1"/>
    <w:rsid w:val="00D25C1D"/>
    <w:rsid w:val="00D26247"/>
    <w:rsid w:val="00D46716"/>
    <w:rsid w:val="00D570E5"/>
    <w:rsid w:val="00D6191B"/>
    <w:rsid w:val="00D74EE1"/>
    <w:rsid w:val="00D911BE"/>
    <w:rsid w:val="00D916C7"/>
    <w:rsid w:val="00DA31A6"/>
    <w:rsid w:val="00DB0F50"/>
    <w:rsid w:val="00DE72CA"/>
    <w:rsid w:val="00DF2FC6"/>
    <w:rsid w:val="00E105DC"/>
    <w:rsid w:val="00E1234B"/>
    <w:rsid w:val="00E27CCD"/>
    <w:rsid w:val="00E30A86"/>
    <w:rsid w:val="00E348B3"/>
    <w:rsid w:val="00E704A6"/>
    <w:rsid w:val="00EC34E8"/>
    <w:rsid w:val="00ED4332"/>
    <w:rsid w:val="00F0034D"/>
    <w:rsid w:val="00F17F4D"/>
    <w:rsid w:val="00F2277A"/>
    <w:rsid w:val="00F2600B"/>
    <w:rsid w:val="00F34C43"/>
    <w:rsid w:val="00F35E5B"/>
    <w:rsid w:val="00F50660"/>
    <w:rsid w:val="00F64509"/>
    <w:rsid w:val="00F67066"/>
    <w:rsid w:val="00F85AE6"/>
    <w:rsid w:val="00FA1623"/>
    <w:rsid w:val="00FA53A5"/>
    <w:rsid w:val="00FC0C91"/>
    <w:rsid w:val="00FC20EF"/>
    <w:rsid w:val="00FD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2C61A"/>
  <w15:docId w15:val="{EAB411BD-D98D-42C3-BAE1-0A0AB15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2C39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5E1DC5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D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1DC5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5E1DC5"/>
    <w:pPr>
      <w:ind w:left="837" w:hanging="361"/>
    </w:pPr>
  </w:style>
  <w:style w:type="paragraph" w:customStyle="1" w:styleId="TableParagraph">
    <w:name w:val="Table Paragraph"/>
    <w:basedOn w:val="Normalny"/>
    <w:uiPriority w:val="1"/>
    <w:qFormat/>
    <w:rsid w:val="005E1DC5"/>
  </w:style>
  <w:style w:type="paragraph" w:styleId="Nagwek">
    <w:name w:val="header"/>
    <w:basedOn w:val="Normalny"/>
    <w:link w:val="Nagwek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CBA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1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1B0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1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24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475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20B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qFormat/>
    <w:rsid w:val="001457B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64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Styl1">
    <w:name w:val="Styl1"/>
    <w:uiPriority w:val="99"/>
    <w:rsid w:val="002D18E3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1"/>
    <w:rsid w:val="00183FB8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  <w:style w:type="numbering" w:customStyle="1" w:styleId="Styl11">
    <w:name w:val="Styl11"/>
    <w:uiPriority w:val="99"/>
    <w:rsid w:val="00183FB8"/>
  </w:style>
  <w:style w:type="paragraph" w:customStyle="1" w:styleId="Default">
    <w:name w:val="Default"/>
    <w:rsid w:val="00116A0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D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D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D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apple-style-span">
    <w:name w:val="apple-style-span"/>
    <w:rsid w:val="003F28B6"/>
  </w:style>
  <w:style w:type="paragraph" w:customStyle="1" w:styleId="Tekstpodstawowy31">
    <w:name w:val="Tekst podstawowy 31"/>
    <w:basedOn w:val="Normalny"/>
    <w:rsid w:val="003F28B6"/>
    <w:pPr>
      <w:widowControl/>
      <w:overflowPunct w:val="0"/>
      <w:adjustRightInd w:val="0"/>
      <w:jc w:val="both"/>
      <w:textAlignment w:val="baseline"/>
    </w:pPr>
    <w:rPr>
      <w:color w:val="000000"/>
      <w:szCs w:val="20"/>
      <w:lang w:bidi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3F28B6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3F28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F28B6"/>
    <w:rPr>
      <w:vertAlign w:val="superscript"/>
    </w:rPr>
  </w:style>
  <w:style w:type="table" w:styleId="Tabela-Siatka">
    <w:name w:val="Table Grid"/>
    <w:basedOn w:val="Standardowy"/>
    <w:uiPriority w:val="59"/>
    <w:rsid w:val="003F28B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5361EB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1EB"/>
    <w:pPr>
      <w:widowControl/>
      <w:shd w:val="clear" w:color="auto" w:fill="FFFFFF"/>
      <w:autoSpaceDE/>
      <w:autoSpaceDN/>
      <w:spacing w:before="120" w:after="300" w:line="0" w:lineRule="atLeast"/>
      <w:ind w:hanging="400"/>
      <w:jc w:val="both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F33A-3FF8-401A-A36B-3BF23795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REQUEST FOR QUOTATION</vt:lpstr>
    </vt:vector>
  </TitlesOfParts>
  <Company>Urząd Marszałkowski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</dc:title>
  <dc:creator>Aleksandra Krypa</dc:creator>
  <cp:lastModifiedBy>Aleksandra Filipczak</cp:lastModifiedBy>
  <cp:revision>3</cp:revision>
  <cp:lastPrinted>2022-04-21T09:40:00Z</cp:lastPrinted>
  <dcterms:created xsi:type="dcterms:W3CDTF">2022-04-21T08:51:00Z</dcterms:created>
  <dcterms:modified xsi:type="dcterms:W3CDTF">2022-04-21T09:40:00Z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2018-02-02T00:00:00Z</vt:filetime>
  </property>
</Properties>
</file>