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21" w:rsidRPr="00CA1921" w:rsidRDefault="00CA1921" w:rsidP="00CA1921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CA1921">
        <w:rPr>
          <w:rFonts w:ascii="Arial" w:eastAsia="Times New Roman" w:hAnsi="Arial" w:cs="Arial"/>
          <w:sz w:val="14"/>
          <w:szCs w:val="14"/>
          <w:lang w:eastAsia="pl-PL"/>
        </w:rPr>
        <w:t>Załącznik do Uchwały Nr 1438/14</w:t>
      </w:r>
    </w:p>
    <w:p w:rsidR="00CA1921" w:rsidRPr="00CA1921" w:rsidRDefault="00CA1921" w:rsidP="00CA1921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CA1921">
        <w:rPr>
          <w:rFonts w:ascii="Arial" w:eastAsia="Times New Roman" w:hAnsi="Arial" w:cs="Arial"/>
          <w:sz w:val="14"/>
          <w:szCs w:val="14"/>
          <w:lang w:eastAsia="pl-PL"/>
        </w:rPr>
        <w:t>Zarządu Województwa Zachodniopomorskiego</w:t>
      </w:r>
    </w:p>
    <w:p w:rsidR="00CA1921" w:rsidRPr="00CA1921" w:rsidRDefault="00CA1921" w:rsidP="00CA1921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CA1921">
        <w:rPr>
          <w:rFonts w:ascii="Arial" w:eastAsia="Times New Roman" w:hAnsi="Arial" w:cs="Arial"/>
          <w:sz w:val="14"/>
          <w:szCs w:val="14"/>
          <w:lang w:eastAsia="pl-PL"/>
        </w:rPr>
        <w:t>z dnia 12 sierpnia 2014 r.</w:t>
      </w:r>
    </w:p>
    <w:p w:rsidR="00CA1921" w:rsidRPr="00CA1921" w:rsidRDefault="00CA1921" w:rsidP="00CA19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A1921">
        <w:rPr>
          <w:rFonts w:ascii="Arial" w:eastAsia="Times New Roman" w:hAnsi="Arial" w:cs="Arial"/>
          <w:b/>
          <w:bCs/>
          <w:lang w:eastAsia="pl-PL"/>
        </w:rPr>
        <w:t xml:space="preserve">PEŁNOMOCNICTWO NR  …/14 </w:t>
      </w:r>
    </w:p>
    <w:p w:rsidR="00CA1921" w:rsidRPr="00CA1921" w:rsidRDefault="00CA1921" w:rsidP="00CA192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CA1921" w:rsidRPr="00CA1921" w:rsidRDefault="00CA1921" w:rsidP="00CA192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A1921">
        <w:rPr>
          <w:rFonts w:ascii="Arial" w:hAnsi="Arial" w:cs="Arial"/>
          <w:sz w:val="20"/>
          <w:szCs w:val="20"/>
        </w:rPr>
        <w:t>Na podstawie art. 41 ust. 2 pkt 6 i art. 56 ust. 1 ustawy z dnia 5 czerwca 1998 r. o samorządzie województwa (Dz. U. z 2013 r. poz. 596 ze zm.)</w:t>
      </w:r>
      <w:r w:rsidRPr="00CA1921">
        <w:rPr>
          <w:rFonts w:ascii="Arial" w:hAnsi="Arial" w:cs="Arial"/>
          <w:sz w:val="20"/>
        </w:rPr>
        <w:t xml:space="preserve"> w zw. z art. 96 ustawy z dnia 23 kwietnia 1964 r. Kodeks cywilny (</w:t>
      </w:r>
      <w:proofErr w:type="spellStart"/>
      <w:r w:rsidRPr="00CA1921">
        <w:rPr>
          <w:rFonts w:ascii="Arial" w:hAnsi="Arial" w:cs="Arial"/>
          <w:sz w:val="20"/>
        </w:rPr>
        <w:t>t.j</w:t>
      </w:r>
      <w:proofErr w:type="spellEnd"/>
      <w:r w:rsidRPr="00CA1921">
        <w:rPr>
          <w:rFonts w:ascii="Arial" w:hAnsi="Arial" w:cs="Arial"/>
          <w:sz w:val="20"/>
        </w:rPr>
        <w:t xml:space="preserve">. </w:t>
      </w:r>
      <w:proofErr w:type="spellStart"/>
      <w:r w:rsidRPr="00CA1921">
        <w:rPr>
          <w:rFonts w:ascii="Arial" w:hAnsi="Arial" w:cs="Arial"/>
          <w:sz w:val="20"/>
        </w:rPr>
        <w:t>Dz.U</w:t>
      </w:r>
      <w:proofErr w:type="spellEnd"/>
      <w:r w:rsidRPr="00CA1921">
        <w:rPr>
          <w:rFonts w:ascii="Arial" w:hAnsi="Arial" w:cs="Arial"/>
          <w:sz w:val="20"/>
        </w:rPr>
        <w:t>. z 2014 r. poz. 121)</w:t>
      </w:r>
    </w:p>
    <w:p w:rsidR="00CA1921" w:rsidRPr="00CA1921" w:rsidRDefault="00CA1921" w:rsidP="00CA19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  <w:r w:rsidRPr="00CA1921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  <w:r w:rsidRPr="00CA1921">
        <w:rPr>
          <w:rFonts w:ascii="Arial" w:hAnsi="Arial" w:cs="Arial"/>
          <w:b/>
          <w:sz w:val="20"/>
          <w:szCs w:val="20"/>
        </w:rPr>
        <w:t>udziela</w:t>
      </w: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  <w:r w:rsidRPr="00CA1921">
        <w:rPr>
          <w:rFonts w:ascii="Arial" w:hAnsi="Arial" w:cs="Arial"/>
          <w:b/>
          <w:sz w:val="20"/>
          <w:szCs w:val="20"/>
        </w:rPr>
        <w:t>Pani Marlenie Walkiewicz</w:t>
      </w: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  <w:r w:rsidRPr="00CA1921">
        <w:rPr>
          <w:rFonts w:ascii="Arial" w:hAnsi="Arial" w:cs="Arial"/>
          <w:b/>
          <w:sz w:val="20"/>
          <w:szCs w:val="20"/>
        </w:rPr>
        <w:t xml:space="preserve">Dyrektor Zachodniopomorskiego Centrum </w:t>
      </w:r>
      <w:r w:rsidRPr="00CA1921">
        <w:rPr>
          <w:rFonts w:ascii="Arial" w:hAnsi="Arial" w:cs="Arial"/>
          <w:b/>
          <w:sz w:val="20"/>
          <w:szCs w:val="20"/>
        </w:rPr>
        <w:br/>
        <w:t>Kształcenia Zawodowego i Ustawicznego w Świnoujściu</w:t>
      </w: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</w:p>
    <w:p w:rsidR="00CA1921" w:rsidRPr="00CA1921" w:rsidRDefault="00CA1921" w:rsidP="00CA1921">
      <w:pPr>
        <w:jc w:val="center"/>
        <w:rPr>
          <w:rFonts w:ascii="Arial" w:hAnsi="Arial" w:cs="Arial"/>
          <w:b/>
          <w:sz w:val="20"/>
          <w:szCs w:val="20"/>
        </w:rPr>
      </w:pPr>
      <w:r w:rsidRPr="00CA1921">
        <w:rPr>
          <w:rFonts w:ascii="Arial" w:hAnsi="Arial" w:cs="Arial"/>
          <w:b/>
          <w:sz w:val="20"/>
          <w:szCs w:val="20"/>
        </w:rPr>
        <w:t>pełnomocnictwa</w:t>
      </w:r>
    </w:p>
    <w:p w:rsidR="00CA1921" w:rsidRPr="00CA1921" w:rsidRDefault="00CA1921" w:rsidP="00CA192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A1921">
        <w:rPr>
          <w:rFonts w:ascii="Arial" w:eastAsia="Times New Roman" w:hAnsi="Arial" w:cs="Arial"/>
          <w:bCs/>
          <w:sz w:val="20"/>
          <w:szCs w:val="20"/>
          <w:lang w:eastAsia="pl-PL"/>
        </w:rPr>
        <w:t>do wykonywania czynności zwykłego zarządu w zakresie zarządzania kierowaną jednostką organizacyjną Województwa Zachodniopomorskiego</w:t>
      </w:r>
      <w:r w:rsidRPr="00CA1921">
        <w:rPr>
          <w:rFonts w:ascii="Arial" w:eastAsia="Times New Roman" w:hAnsi="Arial" w:cs="Arial"/>
          <w:sz w:val="20"/>
          <w:szCs w:val="20"/>
          <w:lang w:eastAsia="pl-PL"/>
        </w:rPr>
        <w:t>. </w:t>
      </w: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1921">
        <w:rPr>
          <w:rFonts w:ascii="Arial" w:eastAsia="Times New Roman" w:hAnsi="Arial" w:cs="Arial"/>
          <w:sz w:val="20"/>
          <w:szCs w:val="20"/>
          <w:lang w:eastAsia="pl-PL"/>
        </w:rPr>
        <w:t xml:space="preserve">Pełnomocnictwo obejmuje sprawy objęte zakresem działania Zachodniopomorskiego Centrum Kształcenia Zawodowego i Ustawicznego w Świnoujściu i uprawnia do składania oświadczeń woli, </w:t>
      </w:r>
      <w:r w:rsidRPr="00CA1921">
        <w:rPr>
          <w:rFonts w:ascii="Arial" w:eastAsia="Times New Roman" w:hAnsi="Arial" w:cs="Arial"/>
          <w:sz w:val="20"/>
          <w:szCs w:val="20"/>
          <w:lang w:eastAsia="pl-PL"/>
        </w:rPr>
        <w:br/>
        <w:t>w tym przed sądami i organami administracji publicznej, z wyłączeniem spraw, w których wymagane jest aby Zarząd Województwa Zachodniopomorskiego zasięgał opinii lub uzyskiwał zgodę Sejmiku Województwa Zachodniopomorskiego.</w:t>
      </w: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1921">
        <w:rPr>
          <w:rFonts w:ascii="Arial" w:eastAsia="Times New Roman" w:hAnsi="Arial" w:cs="Arial"/>
          <w:sz w:val="20"/>
          <w:szCs w:val="20"/>
          <w:lang w:eastAsia="pl-PL"/>
        </w:rPr>
        <w:t xml:space="preserve">W zakresie reprezentacji przed sądami powszechnymi pełnomocnictwo upoważnia do ustanawiania dalszych pełnomocnictw adwokatom lub radcom prawnym wg wyboru dyrektora jednostki.   </w:t>
      </w:r>
    </w:p>
    <w:p w:rsidR="00CA1921" w:rsidRPr="00CA1921" w:rsidRDefault="00CA1921" w:rsidP="00CA19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1921" w:rsidRPr="00CA1921" w:rsidRDefault="00CA1921" w:rsidP="00CA1921">
      <w:pPr>
        <w:jc w:val="both"/>
        <w:rPr>
          <w:rFonts w:ascii="Arial" w:hAnsi="Arial" w:cs="Arial"/>
          <w:sz w:val="20"/>
          <w:szCs w:val="20"/>
        </w:rPr>
      </w:pPr>
      <w:r w:rsidRPr="00CA1921">
        <w:rPr>
          <w:rFonts w:ascii="Arial" w:hAnsi="Arial" w:cs="Arial"/>
          <w:sz w:val="20"/>
          <w:szCs w:val="20"/>
        </w:rPr>
        <w:t xml:space="preserve">Do czynności przekraczających zakres niniejszego pełnomocnictwa wymagana jest zgoda Zarządu Województwa Zachodniopomorskiego wyrażona w formie uchwały. </w:t>
      </w:r>
    </w:p>
    <w:p w:rsidR="00CA1921" w:rsidRPr="00CA1921" w:rsidRDefault="00CA1921" w:rsidP="00CA1921">
      <w:pPr>
        <w:jc w:val="both"/>
        <w:rPr>
          <w:rFonts w:ascii="Arial" w:hAnsi="Arial" w:cs="Arial"/>
          <w:sz w:val="20"/>
          <w:szCs w:val="20"/>
        </w:rPr>
      </w:pPr>
      <w:r w:rsidRPr="00CA1921">
        <w:rPr>
          <w:rFonts w:ascii="Arial" w:hAnsi="Arial" w:cs="Arial"/>
          <w:sz w:val="20"/>
          <w:szCs w:val="20"/>
        </w:rPr>
        <w:t>Pełnomocnictwo wygasa z dniem odwołania z funkcji Dyrektora Zachodniopomorskiego Centrum Kształcenia Zawodowego i Ustawicznego w Świnoujściu.</w:t>
      </w:r>
    </w:p>
    <w:p w:rsidR="00CA1921" w:rsidRPr="00CA1921" w:rsidRDefault="00CA1921" w:rsidP="00CA1921">
      <w:pPr>
        <w:jc w:val="center"/>
        <w:rPr>
          <w:rFonts w:ascii="Arial" w:hAnsi="Arial" w:cs="Arial"/>
          <w:sz w:val="20"/>
          <w:szCs w:val="20"/>
        </w:rPr>
      </w:pPr>
    </w:p>
    <w:p w:rsidR="00CA1921" w:rsidRPr="00CA1921" w:rsidRDefault="00CA1921" w:rsidP="00CA1921">
      <w:pPr>
        <w:jc w:val="center"/>
        <w:rPr>
          <w:rFonts w:ascii="Arial" w:hAnsi="Arial" w:cs="Arial"/>
          <w:sz w:val="20"/>
          <w:szCs w:val="20"/>
        </w:rPr>
      </w:pPr>
    </w:p>
    <w:p w:rsidR="00CA1921" w:rsidRPr="00CA1921" w:rsidRDefault="00CA1921" w:rsidP="00CA1921">
      <w:pPr>
        <w:jc w:val="center"/>
        <w:rPr>
          <w:rFonts w:ascii="Arial" w:hAnsi="Arial" w:cs="Arial"/>
          <w:sz w:val="20"/>
          <w:szCs w:val="20"/>
        </w:rPr>
      </w:pPr>
    </w:p>
    <w:p w:rsidR="00CA1921" w:rsidRPr="00CA1921" w:rsidRDefault="00CA1921" w:rsidP="00CA1921">
      <w:pPr>
        <w:rPr>
          <w:rFonts w:ascii="Arial" w:hAnsi="Arial" w:cs="Arial"/>
          <w:sz w:val="20"/>
          <w:szCs w:val="20"/>
        </w:rPr>
      </w:pPr>
    </w:p>
    <w:p w:rsidR="00CA1921" w:rsidRPr="00CA1921" w:rsidRDefault="00CA1921" w:rsidP="00CA1921">
      <w:pPr>
        <w:rPr>
          <w:rFonts w:ascii="Arial" w:hAnsi="Arial" w:cs="Arial"/>
          <w:sz w:val="20"/>
          <w:szCs w:val="20"/>
        </w:rPr>
      </w:pPr>
    </w:p>
    <w:p w:rsidR="002F1FD5" w:rsidRPr="00CA1921" w:rsidRDefault="00CA1921" w:rsidP="00CA1921">
      <w:r w:rsidRPr="00CA1921">
        <w:rPr>
          <w:rFonts w:ascii="Arial" w:hAnsi="Arial" w:cs="Arial"/>
          <w:sz w:val="20"/>
          <w:szCs w:val="20"/>
        </w:rPr>
        <w:t>Szczecin,      sierpnia 2014 r.</w:t>
      </w:r>
      <w:bookmarkStart w:id="0" w:name="_GoBack"/>
      <w:bookmarkEnd w:id="0"/>
    </w:p>
    <w:sectPr w:rsidR="002F1FD5" w:rsidRPr="00CA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21"/>
    <w:rsid w:val="002F1FD5"/>
    <w:rsid w:val="00C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CA1921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A192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1921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192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CA1921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A192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1921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192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2014-08-18T11:18:00Z</dcterms:created>
  <dcterms:modified xsi:type="dcterms:W3CDTF">2014-08-18T11:20:00Z</dcterms:modified>
</cp:coreProperties>
</file>