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F6" w:rsidRPr="007262FE" w:rsidRDefault="007262FE">
      <w:pPr>
        <w:rPr>
          <w:lang w:eastAsia="pl-PL"/>
        </w:rPr>
      </w:pPr>
      <w:r w:rsidRPr="007262FE">
        <w:rPr>
          <w:lang w:eastAsia="pl-PL"/>
        </w:rPr>
        <w:t xml:space="preserve">BG-I.052.7.2021 </w:t>
      </w:r>
      <w:r w:rsidRPr="007262FE">
        <w:rPr>
          <w:lang w:eastAsia="pl-PL"/>
        </w:rPr>
        <w:tab/>
      </w:r>
    </w:p>
    <w:p w:rsidR="00E756F6" w:rsidRDefault="00E756F6">
      <w:pPr>
        <w:rPr>
          <w:b/>
          <w:lang w:eastAsia="pl-PL"/>
        </w:rPr>
      </w:pPr>
      <w:r>
        <w:rPr>
          <w:b/>
          <w:lang w:eastAsia="pl-PL"/>
        </w:rPr>
        <w:t xml:space="preserve">Załącznik nr </w:t>
      </w:r>
      <w:r w:rsidR="00776FB6">
        <w:rPr>
          <w:b/>
          <w:lang w:eastAsia="pl-PL"/>
        </w:rPr>
        <w:t xml:space="preserve">1 </w:t>
      </w:r>
      <w:r>
        <w:rPr>
          <w:b/>
          <w:lang w:eastAsia="pl-PL"/>
        </w:rPr>
        <w:t>– Formularz szacowania wartości zamówienia.</w:t>
      </w:r>
    </w:p>
    <w:p w:rsidR="00E756F6" w:rsidRDefault="00E756F6" w:rsidP="00E756F6">
      <w:pPr>
        <w:jc w:val="center"/>
        <w:rPr>
          <w:b/>
          <w:lang w:eastAsia="pl-PL"/>
        </w:rPr>
      </w:pPr>
    </w:p>
    <w:p w:rsidR="00E756F6" w:rsidRDefault="00E756F6" w:rsidP="00E756F6">
      <w:pPr>
        <w:spacing w:after="0"/>
        <w:jc w:val="center"/>
        <w:rPr>
          <w:b/>
          <w:lang w:eastAsia="pl-PL"/>
        </w:rPr>
      </w:pPr>
      <w:r>
        <w:rPr>
          <w:b/>
          <w:lang w:eastAsia="pl-PL"/>
        </w:rPr>
        <w:t xml:space="preserve">Zapytanie </w:t>
      </w:r>
      <w:r w:rsidRPr="00F75703">
        <w:rPr>
          <w:b/>
          <w:lang w:eastAsia="pl-PL"/>
        </w:rPr>
        <w:t>ofertowe na:</w:t>
      </w:r>
    </w:p>
    <w:p w:rsidR="00A16227" w:rsidRPr="001C5E0E" w:rsidRDefault="001C5E0E" w:rsidP="001C5E0E">
      <w:pPr>
        <w:jc w:val="center"/>
        <w:rPr>
          <w:rFonts w:cstheme="minorHAnsi"/>
          <w:b/>
          <w:sz w:val="28"/>
        </w:rPr>
      </w:pPr>
      <w:r w:rsidRPr="00BD0A6D">
        <w:rPr>
          <w:rFonts w:cstheme="minorHAnsi"/>
          <w:b/>
          <w:sz w:val="28"/>
        </w:rPr>
        <w:t>„</w:t>
      </w:r>
      <w:r w:rsidR="00776FB6" w:rsidRPr="006A7FF8">
        <w:rPr>
          <w:rFonts w:cs="Calibri"/>
          <w:b/>
          <w:sz w:val="28"/>
        </w:rPr>
        <w:t xml:space="preserve">Opracowanie modelu weryfikacji jakości danych geodezyjnych po przeprowadzeniu konwersji danych do obowiązujących przepisów ustawy Prawo Geodezyjne i Kartograficzne </w:t>
      </w:r>
      <w:bookmarkStart w:id="0" w:name="_Hlk131060448"/>
      <w:r w:rsidR="00776FB6" w:rsidRPr="006A7FF8">
        <w:rPr>
          <w:rFonts w:cs="Calibri"/>
          <w:b/>
          <w:sz w:val="28"/>
        </w:rPr>
        <w:t>wraz z rozporządzeniami wykonawczymi</w:t>
      </w:r>
      <w:bookmarkEnd w:id="0"/>
      <w:r>
        <w:rPr>
          <w:rFonts w:cstheme="minorHAnsi"/>
          <w:b/>
          <w:sz w:val="28"/>
        </w:rPr>
        <w:t>”</w:t>
      </w:r>
    </w:p>
    <w:p w:rsidR="00E756F6" w:rsidRDefault="00E756F6" w:rsidP="00E756F6"/>
    <w:p w:rsidR="00E756F6" w:rsidRPr="00444F7A" w:rsidRDefault="00E756F6" w:rsidP="00E756F6">
      <w:pPr>
        <w:rPr>
          <w:b/>
          <w:lang w:eastAsia="pl-PL"/>
        </w:rPr>
      </w:pPr>
      <w:r w:rsidRPr="00444F7A">
        <w:rPr>
          <w:b/>
          <w:lang w:eastAsia="pl-PL"/>
        </w:rPr>
        <w:t>Dane Wykonawcy: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Nazwa: …………………………………………………………………………………………………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Adres: ……………………………………………………………………….............................</w:t>
      </w:r>
    </w:p>
    <w:p w:rsidR="00E756F6" w:rsidRDefault="00E756F6" w:rsidP="00E756F6">
      <w:pPr>
        <w:rPr>
          <w:lang w:eastAsia="pl-PL"/>
        </w:rPr>
      </w:pPr>
      <w:r w:rsidRPr="00444F7A">
        <w:rPr>
          <w:lang w:eastAsia="pl-PL"/>
        </w:rPr>
        <w:t>NIP: ………………......................................................…………………………………</w:t>
      </w:r>
    </w:p>
    <w:p w:rsidR="00E756F6" w:rsidRDefault="00E756F6" w:rsidP="00E756F6">
      <w:pPr>
        <w:jc w:val="both"/>
      </w:pPr>
    </w:p>
    <w:p w:rsidR="001B427F" w:rsidRDefault="001B427F" w:rsidP="001B427F">
      <w:pPr>
        <w:jc w:val="both"/>
      </w:pPr>
    </w:p>
    <w:p w:rsidR="001B427F" w:rsidRDefault="00E756F6" w:rsidP="00776FB6">
      <w:pPr>
        <w:jc w:val="both"/>
        <w:rPr>
          <w:b/>
        </w:rPr>
      </w:pPr>
      <w:r w:rsidRPr="001B427F">
        <w:rPr>
          <w:b/>
        </w:rPr>
        <w:t xml:space="preserve">Zgodnie z treścią opisanego </w:t>
      </w:r>
      <w:r w:rsidR="00776FB6">
        <w:rPr>
          <w:b/>
        </w:rPr>
        <w:t xml:space="preserve">w Zapytaniu ofertowym </w:t>
      </w:r>
      <w:r w:rsidRPr="001B427F">
        <w:rPr>
          <w:b/>
        </w:rPr>
        <w:t>zakresu usług</w:t>
      </w:r>
      <w:r w:rsidR="00776FB6">
        <w:rPr>
          <w:b/>
        </w:rPr>
        <w:t>i</w:t>
      </w:r>
      <w:r w:rsidRPr="001B427F">
        <w:rPr>
          <w:b/>
        </w:rPr>
        <w:t xml:space="preserve"> na </w:t>
      </w:r>
      <w:r w:rsidR="001C5E0E" w:rsidRPr="001C5E0E">
        <w:rPr>
          <w:b/>
        </w:rPr>
        <w:t>„</w:t>
      </w:r>
      <w:r w:rsidR="00776FB6" w:rsidRPr="00776FB6">
        <w:rPr>
          <w:b/>
        </w:rPr>
        <w:t>Opracowanie modelu weryfikacji jakości danych geodezyjnych po przeprowadzeniu konwersji danych do obowiązujących przepisów ustawy Prawo Geodezyjne i Kartograficzne wraz z rozporządzeniami wykonawczymi</w:t>
      </w:r>
      <w:r w:rsidR="001C5E0E" w:rsidRPr="001C5E0E">
        <w:rPr>
          <w:b/>
        </w:rPr>
        <w:t>”</w:t>
      </w:r>
      <w:r w:rsidR="001B427F" w:rsidRPr="001B427F">
        <w:rPr>
          <w:b/>
        </w:rPr>
        <w:t>, łączna szacowana wartość świadczenia usług</w:t>
      </w:r>
      <w:r w:rsidR="00776FB6">
        <w:rPr>
          <w:b/>
        </w:rPr>
        <w:t>i</w:t>
      </w:r>
      <w:bookmarkStart w:id="1" w:name="_GoBack"/>
      <w:bookmarkEnd w:id="1"/>
      <w:r w:rsidR="001B427F" w:rsidRPr="001B427F">
        <w:rPr>
          <w:b/>
        </w:rPr>
        <w:t xml:space="preserve"> wynosi łącznie:</w:t>
      </w:r>
    </w:p>
    <w:p w:rsidR="001B427F" w:rsidRPr="001B427F" w:rsidRDefault="001B427F" w:rsidP="001B427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27F" w:rsidTr="001B427F">
        <w:trPr>
          <w:trHeight w:val="7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B427F" w:rsidP="001B427F">
            <w:pPr>
              <w:jc w:val="center"/>
            </w:pPr>
            <w:r>
              <w:t>Cena brutto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B427F" w:rsidP="001B427F">
            <w:pPr>
              <w:jc w:val="center"/>
            </w:pPr>
            <w:r>
              <w:t>Cena netto</w:t>
            </w:r>
          </w:p>
        </w:tc>
      </w:tr>
      <w:tr w:rsidR="001B427F" w:rsidTr="001B427F">
        <w:trPr>
          <w:trHeight w:val="1175"/>
        </w:trPr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</w:tr>
    </w:tbl>
    <w:p w:rsidR="001B427F" w:rsidRDefault="001B427F" w:rsidP="001B427F">
      <w:pPr>
        <w:jc w:val="both"/>
      </w:pPr>
    </w:p>
    <w:p w:rsidR="00E756F6" w:rsidRDefault="00E756F6" w:rsidP="00E756F6">
      <w:pPr>
        <w:jc w:val="both"/>
      </w:pPr>
    </w:p>
    <w:p w:rsidR="001B427F" w:rsidRDefault="001B427F" w:rsidP="00E756F6">
      <w:pPr>
        <w:jc w:val="both"/>
      </w:pPr>
    </w:p>
    <w:sectPr w:rsidR="001B427F" w:rsidSect="00E756F6">
      <w:headerReference w:type="default" r:id="rId8"/>
      <w:footerReference w:type="default" r:id="rId9"/>
      <w:pgSz w:w="11906" w:h="16838"/>
      <w:pgMar w:top="1418" w:right="1417" w:bottom="1417" w:left="1417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62" w:rsidRDefault="004A4A62" w:rsidP="00E756F6">
      <w:pPr>
        <w:spacing w:after="0" w:line="240" w:lineRule="auto"/>
      </w:pPr>
      <w:r>
        <w:separator/>
      </w:r>
    </w:p>
  </w:endnote>
  <w:endnote w:type="continuationSeparator" w:id="0">
    <w:p w:rsidR="004A4A62" w:rsidRDefault="004A4A62" w:rsidP="00E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 w:rsidP="00E756F6">
    <w:pPr>
      <w:pStyle w:val="Stopka"/>
      <w:jc w:val="center"/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62" w:rsidRDefault="004A4A62" w:rsidP="00E756F6">
      <w:pPr>
        <w:spacing w:after="0" w:line="240" w:lineRule="auto"/>
      </w:pPr>
      <w:r>
        <w:separator/>
      </w:r>
    </w:p>
  </w:footnote>
  <w:footnote w:type="continuationSeparator" w:id="0">
    <w:p w:rsidR="004A4A62" w:rsidRDefault="004A4A62" w:rsidP="00E7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>
    <w:pPr>
      <w:pStyle w:val="Nagwek"/>
    </w:pPr>
    <w:r w:rsidRPr="0047685A">
      <w:rPr>
        <w:noProof/>
        <w:lang w:eastAsia="pl-PL"/>
      </w:rPr>
      <w:drawing>
        <wp:inline distT="0" distB="0" distL="0" distR="0">
          <wp:extent cx="5724525" cy="704850"/>
          <wp:effectExtent l="0" t="0" r="9525" b="0"/>
          <wp:docPr id="12" name="Obraz 1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54DA3"/>
    <w:multiLevelType w:val="hybridMultilevel"/>
    <w:tmpl w:val="44EC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6"/>
    <w:rsid w:val="001B427F"/>
    <w:rsid w:val="001C5E0E"/>
    <w:rsid w:val="001D2335"/>
    <w:rsid w:val="00392B92"/>
    <w:rsid w:val="004A4A62"/>
    <w:rsid w:val="004A4E0F"/>
    <w:rsid w:val="007262FE"/>
    <w:rsid w:val="00776FB6"/>
    <w:rsid w:val="00A16227"/>
    <w:rsid w:val="00A54171"/>
    <w:rsid w:val="00E7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20F3"/>
  <w15:chartTrackingRefBased/>
  <w15:docId w15:val="{579FEEE3-197D-4F98-94F5-3729966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6F6"/>
  </w:style>
  <w:style w:type="paragraph" w:styleId="Stopka">
    <w:name w:val="footer"/>
    <w:basedOn w:val="Normalny"/>
    <w:link w:val="Stopka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6F6"/>
  </w:style>
  <w:style w:type="paragraph" w:styleId="Akapitzlist">
    <w:name w:val="List Paragraph"/>
    <w:basedOn w:val="Normalny"/>
    <w:uiPriority w:val="34"/>
    <w:qFormat/>
    <w:rsid w:val="001B42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70C3-8216-4DD2-8C6D-14E4414A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5</cp:revision>
  <dcterms:created xsi:type="dcterms:W3CDTF">2022-04-07T09:28:00Z</dcterms:created>
  <dcterms:modified xsi:type="dcterms:W3CDTF">2023-03-30T07:44:00Z</dcterms:modified>
</cp:coreProperties>
</file>