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69" w:rsidRDefault="00935869" w:rsidP="00415E42">
      <w:pPr>
        <w:spacing w:after="0" w:line="360" w:lineRule="auto"/>
        <w:jc w:val="right"/>
        <w:rPr>
          <w:rFonts w:ascii="Arial" w:hAnsi="Arial" w:cs="Arial"/>
          <w:sz w:val="20"/>
        </w:rPr>
      </w:pPr>
    </w:p>
    <w:p w:rsidR="00935869" w:rsidRDefault="00935869" w:rsidP="00415E42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935869" w:rsidRDefault="00935869" w:rsidP="00415E42">
      <w:pPr>
        <w:spacing w:after="0" w:line="360" w:lineRule="auto"/>
        <w:jc w:val="right"/>
        <w:rPr>
          <w:rFonts w:ascii="Arial" w:hAnsi="Arial" w:cs="Arial"/>
          <w:sz w:val="20"/>
        </w:rPr>
      </w:pPr>
    </w:p>
    <w:p w:rsidR="00B26BFA" w:rsidRDefault="00CF25ED" w:rsidP="00415E42">
      <w:pPr>
        <w:spacing w:after="0" w:line="360" w:lineRule="auto"/>
        <w:jc w:val="right"/>
        <w:rPr>
          <w:rFonts w:ascii="Arial" w:hAnsi="Arial" w:cs="Arial"/>
          <w:sz w:val="20"/>
        </w:rPr>
      </w:pPr>
      <w:r w:rsidRPr="00CF25ED">
        <w:rPr>
          <w:rFonts w:ascii="Arial" w:hAnsi="Arial" w:cs="Arial"/>
          <w:sz w:val="20"/>
        </w:rPr>
        <w:t>Załącznik nr 1</w:t>
      </w:r>
    </w:p>
    <w:p w:rsidR="00CF25ED" w:rsidRDefault="00CF25ED" w:rsidP="00415E42">
      <w:pPr>
        <w:spacing w:after="0" w:line="360" w:lineRule="auto"/>
        <w:jc w:val="center"/>
        <w:rPr>
          <w:rFonts w:ascii="Arial" w:hAnsi="Arial" w:cs="Arial"/>
          <w:sz w:val="20"/>
        </w:rPr>
      </w:pPr>
    </w:p>
    <w:p w:rsidR="00CF25ED" w:rsidRPr="00415E42" w:rsidRDefault="00CF25ED" w:rsidP="00415E42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415E42">
        <w:rPr>
          <w:rFonts w:ascii="Arial" w:hAnsi="Arial" w:cs="Arial"/>
          <w:b/>
          <w:sz w:val="20"/>
          <w:u w:val="single"/>
        </w:rPr>
        <w:t>Orientacyjna kalkulacja kosztów</w:t>
      </w:r>
    </w:p>
    <w:p w:rsidR="00CF25ED" w:rsidRDefault="00CF25ED" w:rsidP="00415E42">
      <w:pPr>
        <w:spacing w:after="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Uczestnictwa Województwa Zachodniopomorskiego w XXVII Barzkowickich targach Rolnych</w:t>
      </w:r>
    </w:p>
    <w:p w:rsidR="00CF25ED" w:rsidRDefault="00CF25ED" w:rsidP="00415E42">
      <w:pPr>
        <w:spacing w:after="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„Agro Pomerania 20014” w Barzkowicach w dniach 12-14.09.2014 r.</w:t>
      </w:r>
    </w:p>
    <w:p w:rsidR="00CF25ED" w:rsidRDefault="00CF25ED" w:rsidP="00CF25ED">
      <w:pPr>
        <w:spacing w:after="0" w:line="360" w:lineRule="auto"/>
        <w:rPr>
          <w:rFonts w:ascii="Arial" w:hAnsi="Arial" w:cs="Arial"/>
          <w:sz w:val="20"/>
        </w:rPr>
      </w:pPr>
    </w:p>
    <w:p w:rsidR="00CF25ED" w:rsidRPr="00117B3F" w:rsidRDefault="00CF25ED" w:rsidP="00117B3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 xml:space="preserve">Wynajęcie od organizatora targów wyposażenia namiotów zgodnie z </w:t>
      </w:r>
      <w:r w:rsidR="00CD56CD" w:rsidRPr="00117B3F">
        <w:rPr>
          <w:rFonts w:ascii="Arial" w:hAnsi="Arial" w:cs="Arial"/>
          <w:sz w:val="20"/>
        </w:rPr>
        <w:t>cennikiem targowym: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stoły- 2 szt. x 30,00 zł netto + 23 % VAT = </w:t>
      </w:r>
      <w:r w:rsidRPr="00415E42">
        <w:rPr>
          <w:rFonts w:ascii="Arial" w:hAnsi="Arial" w:cs="Arial"/>
          <w:b/>
          <w:sz w:val="20"/>
        </w:rPr>
        <w:t>73,80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krzesła- 14 szt. x 20,00 zł netto + 23 % VAT= </w:t>
      </w:r>
      <w:r w:rsidRPr="00415E42">
        <w:rPr>
          <w:rFonts w:ascii="Arial" w:hAnsi="Arial" w:cs="Arial"/>
          <w:b/>
          <w:sz w:val="20"/>
        </w:rPr>
        <w:t>344,40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415E42">
        <w:rPr>
          <w:rFonts w:ascii="Arial" w:hAnsi="Arial" w:cs="Arial"/>
          <w:sz w:val="20"/>
        </w:rPr>
        <w:t xml:space="preserve">lada sprzedażna- 9 szt. x 55 zł netto + 23 % VAT = </w:t>
      </w:r>
      <w:r w:rsidR="00935869">
        <w:rPr>
          <w:rFonts w:ascii="Arial" w:hAnsi="Arial" w:cs="Arial"/>
          <w:b/>
          <w:sz w:val="20"/>
        </w:rPr>
        <w:t>608,85</w:t>
      </w:r>
      <w:r w:rsidRPr="00415E42">
        <w:rPr>
          <w:rFonts w:ascii="Arial" w:hAnsi="Arial" w:cs="Arial"/>
          <w:b/>
          <w:sz w:val="20"/>
        </w:rPr>
        <w:t xml:space="preserve">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lodówka- 2 szt. x 75,00 zł netto + 23 % VAT = </w:t>
      </w:r>
      <w:r w:rsidRPr="00415E42">
        <w:rPr>
          <w:rFonts w:ascii="Arial" w:hAnsi="Arial" w:cs="Arial"/>
          <w:b/>
          <w:sz w:val="20"/>
        </w:rPr>
        <w:t>184,50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witryna oszklona- 1 szt. x 100,00 zł netto + 23 % VAT = </w:t>
      </w:r>
      <w:r w:rsidRPr="00415E42">
        <w:rPr>
          <w:rFonts w:ascii="Arial" w:hAnsi="Arial" w:cs="Arial"/>
          <w:b/>
          <w:sz w:val="20"/>
        </w:rPr>
        <w:t>123,00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regał systemowy- 2 szt. x 50,00 zł netto + 23 % VAT = </w:t>
      </w:r>
      <w:r w:rsidRPr="00415E42">
        <w:rPr>
          <w:rFonts w:ascii="Arial" w:hAnsi="Arial" w:cs="Arial"/>
          <w:b/>
          <w:sz w:val="20"/>
        </w:rPr>
        <w:t>123,00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podłoga do namiotów- 34 m2 x 22,00 zł netto + 23 % VAT = </w:t>
      </w:r>
      <w:r w:rsidRPr="00415E42">
        <w:rPr>
          <w:rFonts w:ascii="Arial" w:hAnsi="Arial" w:cs="Arial"/>
          <w:b/>
          <w:sz w:val="20"/>
        </w:rPr>
        <w:t>920,04 zł brutto</w:t>
      </w:r>
    </w:p>
    <w:p w:rsidR="00415E42" w:rsidRPr="00415E42" w:rsidRDefault="00415E42" w:rsidP="00117B3F">
      <w:pPr>
        <w:pStyle w:val="Akapitzlist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>energia el</w:t>
      </w:r>
      <w:r w:rsidR="0004359C">
        <w:rPr>
          <w:rFonts w:ascii="Arial" w:hAnsi="Arial" w:cs="Arial"/>
          <w:sz w:val="20"/>
        </w:rPr>
        <w:t>ektryczna 230 V całodobowo- 280</w:t>
      </w:r>
      <w:r w:rsidRPr="00415E42">
        <w:rPr>
          <w:rFonts w:ascii="Arial" w:hAnsi="Arial" w:cs="Arial"/>
          <w:sz w:val="20"/>
        </w:rPr>
        <w:t xml:space="preserve">,00 zł netto + 23 % VAT = </w:t>
      </w:r>
      <w:r w:rsidRPr="00415E42">
        <w:rPr>
          <w:rFonts w:ascii="Arial" w:hAnsi="Arial" w:cs="Arial"/>
          <w:b/>
          <w:sz w:val="20"/>
        </w:rPr>
        <w:t>344,40 zł brutto</w:t>
      </w:r>
    </w:p>
    <w:p w:rsidR="00CD56CD" w:rsidRDefault="00935869" w:rsidP="00415E42">
      <w:pPr>
        <w:spacing w:after="0" w:line="36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Razem: 2 721,99</w:t>
      </w:r>
      <w:r w:rsidR="00415E42" w:rsidRPr="00415E42">
        <w:rPr>
          <w:rFonts w:ascii="Arial" w:hAnsi="Arial" w:cs="Arial"/>
          <w:b/>
          <w:sz w:val="20"/>
        </w:rPr>
        <w:t xml:space="preserve"> zł brutto</w:t>
      </w:r>
    </w:p>
    <w:p w:rsidR="00415E42" w:rsidRPr="00117B3F" w:rsidRDefault="00415E42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 xml:space="preserve">Zakup obiadów dla obsługi stoiska: 3 osoby </w:t>
      </w:r>
      <w:r w:rsidR="000528D8" w:rsidRPr="00117B3F">
        <w:rPr>
          <w:rFonts w:ascii="Arial" w:hAnsi="Arial" w:cs="Arial"/>
          <w:sz w:val="20"/>
        </w:rPr>
        <w:t xml:space="preserve">x 3 dni x 23,15 + 8 % VAT = </w:t>
      </w:r>
      <w:r w:rsidR="000528D8" w:rsidRPr="00117B3F">
        <w:rPr>
          <w:rFonts w:ascii="Arial" w:hAnsi="Arial" w:cs="Arial"/>
          <w:b/>
          <w:sz w:val="20"/>
        </w:rPr>
        <w:t>225,02 zł brutto</w:t>
      </w:r>
    </w:p>
    <w:p w:rsidR="000528D8" w:rsidRPr="00117B3F" w:rsidRDefault="000528D8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117B3F">
        <w:rPr>
          <w:rFonts w:ascii="Arial" w:hAnsi="Arial" w:cs="Arial"/>
          <w:sz w:val="20"/>
        </w:rPr>
        <w:t xml:space="preserve">Zakup materiałów oraz artykułów spożywczych do obsługi stoiska ( kawa, herbata, woda, ciastka, obrusy, jednorazowe kubki, talerzyki i sztućce, elementy wystroju stoiska </w:t>
      </w:r>
      <w:r w:rsidR="00935869">
        <w:rPr>
          <w:rFonts w:ascii="Arial" w:hAnsi="Arial" w:cs="Arial"/>
          <w:sz w:val="20"/>
        </w:rPr>
        <w:t>itp.)</w:t>
      </w:r>
      <w:r w:rsidRPr="00117B3F">
        <w:rPr>
          <w:rFonts w:ascii="Arial" w:hAnsi="Arial" w:cs="Arial"/>
          <w:sz w:val="20"/>
        </w:rPr>
        <w:t xml:space="preserve">.: - </w:t>
      </w:r>
      <w:r w:rsidRPr="00117B3F">
        <w:rPr>
          <w:rFonts w:ascii="Arial" w:hAnsi="Arial" w:cs="Arial"/>
          <w:b/>
          <w:sz w:val="20"/>
        </w:rPr>
        <w:t>500,00 zł brutto</w:t>
      </w:r>
    </w:p>
    <w:p w:rsidR="000528D8" w:rsidRPr="00117B3F" w:rsidRDefault="000528D8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117B3F">
        <w:rPr>
          <w:rFonts w:ascii="Arial" w:hAnsi="Arial" w:cs="Arial"/>
          <w:sz w:val="20"/>
        </w:rPr>
        <w:t xml:space="preserve">Kosze wiklinowe z produktami regionalnymi </w:t>
      </w:r>
      <w:r w:rsidR="00935869">
        <w:rPr>
          <w:rFonts w:ascii="Arial" w:hAnsi="Arial" w:cs="Arial"/>
          <w:sz w:val="20"/>
        </w:rPr>
        <w:t xml:space="preserve">dla </w:t>
      </w:r>
      <w:r w:rsidRPr="00117B3F">
        <w:rPr>
          <w:rFonts w:ascii="Arial" w:hAnsi="Arial" w:cs="Arial"/>
          <w:sz w:val="20"/>
        </w:rPr>
        <w:t xml:space="preserve">VIP odwiedzających stanowisko – 5 szt. x 200,00 zł brutto = </w:t>
      </w:r>
      <w:r w:rsidRPr="00117B3F">
        <w:rPr>
          <w:rFonts w:ascii="Arial" w:hAnsi="Arial" w:cs="Arial"/>
          <w:b/>
          <w:sz w:val="20"/>
        </w:rPr>
        <w:t>1000,00 zł brutto</w:t>
      </w:r>
    </w:p>
    <w:p w:rsidR="000528D8" w:rsidRPr="00117B3F" w:rsidRDefault="00325EEB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117B3F">
        <w:rPr>
          <w:rFonts w:ascii="Arial" w:hAnsi="Arial" w:cs="Arial"/>
          <w:sz w:val="20"/>
        </w:rPr>
        <w:t xml:space="preserve">Zakup produktów do degustacji- </w:t>
      </w:r>
      <w:r w:rsidRPr="00117B3F">
        <w:rPr>
          <w:rFonts w:ascii="Arial" w:hAnsi="Arial" w:cs="Arial"/>
          <w:b/>
          <w:sz w:val="20"/>
        </w:rPr>
        <w:t>800,00 zł brutto</w:t>
      </w:r>
    </w:p>
    <w:p w:rsidR="00117B3F" w:rsidRPr="00117B3F" w:rsidRDefault="00117B3F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117B3F">
        <w:rPr>
          <w:rFonts w:ascii="Arial" w:hAnsi="Arial" w:cs="Arial"/>
          <w:sz w:val="20"/>
        </w:rPr>
        <w:t xml:space="preserve">Mycie namiotów po Targach- </w:t>
      </w:r>
      <w:r w:rsidRPr="00117B3F">
        <w:rPr>
          <w:rFonts w:ascii="Arial" w:hAnsi="Arial" w:cs="Arial"/>
          <w:b/>
          <w:sz w:val="20"/>
        </w:rPr>
        <w:t>ok. 553,50 zł brutto</w:t>
      </w:r>
    </w:p>
    <w:p w:rsidR="00117B3F" w:rsidRPr="00117B3F" w:rsidRDefault="00117B3F" w:rsidP="00117B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Nagrody Marszałka Województwa wręczane na Targach:</w:t>
      </w:r>
      <w:r w:rsidR="003641C5">
        <w:rPr>
          <w:rFonts w:ascii="Arial" w:hAnsi="Arial" w:cs="Arial"/>
          <w:b/>
          <w:sz w:val="20"/>
        </w:rPr>
        <w:t xml:space="preserve"> 4 2</w:t>
      </w:r>
      <w:r w:rsidRPr="00117B3F">
        <w:rPr>
          <w:rFonts w:ascii="Arial" w:hAnsi="Arial" w:cs="Arial"/>
          <w:b/>
          <w:sz w:val="20"/>
        </w:rPr>
        <w:t xml:space="preserve">50,00 zł brutto, </w:t>
      </w:r>
      <w:r w:rsidRPr="00117B3F">
        <w:rPr>
          <w:rFonts w:ascii="Arial" w:hAnsi="Arial" w:cs="Arial"/>
          <w:sz w:val="20"/>
        </w:rPr>
        <w:t xml:space="preserve">w tym zaś: </w:t>
      </w:r>
    </w:p>
    <w:p w:rsidR="00117B3F" w:rsidRPr="00117B3F" w:rsidRDefault="00117B3F" w:rsidP="00117B3F">
      <w:pPr>
        <w:pStyle w:val="Akapitzlist"/>
        <w:numPr>
          <w:ilvl w:val="0"/>
          <w:numId w:val="3"/>
        </w:numPr>
        <w:spacing w:after="0" w:line="360" w:lineRule="auto"/>
        <w:ind w:left="1134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Bezpieczne Gospodarstwo Rolne- 1 000,00 zł brutto,</w:t>
      </w:r>
    </w:p>
    <w:p w:rsidR="00117B3F" w:rsidRPr="00117B3F" w:rsidRDefault="00117B3F" w:rsidP="00117B3F">
      <w:pPr>
        <w:pStyle w:val="Akapitzlist"/>
        <w:numPr>
          <w:ilvl w:val="0"/>
          <w:numId w:val="3"/>
        </w:numPr>
        <w:spacing w:after="0" w:line="360" w:lineRule="auto"/>
        <w:ind w:left="1134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Agroliga- 1 000,00 zł brutto</w:t>
      </w:r>
    </w:p>
    <w:p w:rsidR="00117B3F" w:rsidRPr="00117B3F" w:rsidRDefault="00117B3F" w:rsidP="00117B3F">
      <w:pPr>
        <w:pStyle w:val="Akapitzlist"/>
        <w:numPr>
          <w:ilvl w:val="0"/>
          <w:numId w:val="3"/>
        </w:numPr>
        <w:spacing w:after="0" w:line="360" w:lineRule="auto"/>
        <w:ind w:left="1134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Wystawa zwierząt hodowlanych- 500,00 zł brutto</w:t>
      </w:r>
    </w:p>
    <w:p w:rsidR="00117B3F" w:rsidRPr="00117B3F" w:rsidRDefault="00117B3F" w:rsidP="00117B3F">
      <w:pPr>
        <w:pStyle w:val="Akapitzlist"/>
        <w:numPr>
          <w:ilvl w:val="0"/>
          <w:numId w:val="3"/>
        </w:numPr>
        <w:spacing w:after="0" w:line="360" w:lineRule="auto"/>
        <w:ind w:left="1134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Konkurs młodego hodowcy- 1 000,00 zł brutto</w:t>
      </w:r>
    </w:p>
    <w:p w:rsidR="00117B3F" w:rsidRPr="00117B3F" w:rsidRDefault="00117B3F" w:rsidP="00117B3F">
      <w:pPr>
        <w:pStyle w:val="Akapitzlist"/>
        <w:numPr>
          <w:ilvl w:val="0"/>
          <w:numId w:val="3"/>
        </w:numPr>
        <w:spacing w:after="0" w:line="360" w:lineRule="auto"/>
        <w:ind w:left="1134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Najlepsza Firma, która zaprezentowała się podczas Targów- 750,00 zł</w:t>
      </w:r>
    </w:p>
    <w:p w:rsidR="00117B3F" w:rsidRDefault="00117B3F" w:rsidP="00415E42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117B3F" w:rsidRDefault="00117B3F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 w:rsidRPr="003C29BA">
        <w:rPr>
          <w:rFonts w:ascii="Arial" w:hAnsi="Arial" w:cs="Arial"/>
          <w:b/>
          <w:sz w:val="20"/>
        </w:rPr>
        <w:t xml:space="preserve">Koszt uczestnictwa: </w:t>
      </w:r>
      <w:r w:rsidR="003641C5">
        <w:rPr>
          <w:rFonts w:ascii="Arial" w:hAnsi="Arial" w:cs="Arial"/>
          <w:b/>
          <w:sz w:val="20"/>
        </w:rPr>
        <w:t>10 0</w:t>
      </w:r>
      <w:r w:rsidR="00935869">
        <w:rPr>
          <w:rFonts w:ascii="Arial" w:hAnsi="Arial" w:cs="Arial"/>
          <w:b/>
          <w:sz w:val="20"/>
        </w:rPr>
        <w:t>50,51</w:t>
      </w:r>
      <w:r w:rsidR="003C29BA" w:rsidRPr="003C29BA">
        <w:rPr>
          <w:rFonts w:ascii="Arial" w:hAnsi="Arial" w:cs="Arial"/>
          <w:b/>
          <w:sz w:val="20"/>
        </w:rPr>
        <w:t xml:space="preserve"> zł brutto</w:t>
      </w:r>
      <w:r w:rsidR="003C29BA">
        <w:rPr>
          <w:rFonts w:ascii="Arial" w:hAnsi="Arial" w:cs="Arial"/>
          <w:sz w:val="20"/>
        </w:rPr>
        <w:t xml:space="preserve"> (słownie: dziesięć tysięcy </w:t>
      </w:r>
      <w:r w:rsidR="00935869">
        <w:rPr>
          <w:rFonts w:ascii="Arial" w:hAnsi="Arial" w:cs="Arial"/>
          <w:sz w:val="20"/>
        </w:rPr>
        <w:t>pięćdziesiąt złotych 51</w:t>
      </w:r>
      <w:r w:rsidR="003C29BA">
        <w:rPr>
          <w:rFonts w:ascii="Arial" w:hAnsi="Arial" w:cs="Arial"/>
          <w:sz w:val="20"/>
        </w:rPr>
        <w:t>/100 gr)</w:t>
      </w:r>
    </w:p>
    <w:p w:rsidR="003C29BA" w:rsidRDefault="003C29BA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Wydatek zostanie sfinansowany ze środków Wydziału Rolnictwa i Rybactwa- dział 750, rozdział 75075, </w:t>
      </w:r>
      <w:r w:rsidRPr="003C29BA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4210, </w:t>
      </w:r>
      <w:r w:rsidRPr="003C29BA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4300, zadanie 001-002-001.</w:t>
      </w:r>
    </w:p>
    <w:p w:rsidR="00935869" w:rsidRDefault="00935869" w:rsidP="00415E4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935869" w:rsidRDefault="00935869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Ze środków Wydziału Administracyjnego zostaną opłacone koszty związane z transportem pracowników biorących udział w targach oraz materiałów promocyjnych: 128 km x 3 dni + 60 km na nieprzewidziane dojazdy= 444 km x 0,40 zł = ok. </w:t>
      </w:r>
      <w:r w:rsidRPr="00935869">
        <w:rPr>
          <w:rFonts w:ascii="Arial" w:hAnsi="Arial" w:cs="Arial"/>
          <w:b/>
          <w:sz w:val="20"/>
        </w:rPr>
        <w:t>177,60 zł brutto</w:t>
      </w:r>
      <w:r>
        <w:rPr>
          <w:rFonts w:ascii="Arial" w:hAnsi="Arial" w:cs="Arial"/>
          <w:sz w:val="20"/>
        </w:rPr>
        <w:t xml:space="preserve"> </w:t>
      </w:r>
    </w:p>
    <w:p w:rsidR="00935869" w:rsidRDefault="00935869" w:rsidP="00415E4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(37,5 h – 3 h) * 10,00 zł = 345 zł brutto, 3 x 220,00 = 660,00 zł brutto- ok. </w:t>
      </w:r>
      <w:r w:rsidRPr="00935869">
        <w:rPr>
          <w:rFonts w:ascii="Arial" w:hAnsi="Arial" w:cs="Arial"/>
          <w:b/>
          <w:sz w:val="20"/>
        </w:rPr>
        <w:t xml:space="preserve">1 005,00 zł </w:t>
      </w:r>
    </w:p>
    <w:p w:rsidR="00935869" w:rsidRDefault="00935869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 w:rsidRPr="00935869">
        <w:rPr>
          <w:rFonts w:ascii="Arial" w:hAnsi="Arial" w:cs="Arial"/>
          <w:sz w:val="20"/>
        </w:rPr>
        <w:t>Koszty Wydziału Administracyjnego</w:t>
      </w:r>
      <w:r>
        <w:rPr>
          <w:rFonts w:ascii="Arial" w:hAnsi="Arial" w:cs="Arial"/>
          <w:sz w:val="20"/>
        </w:rPr>
        <w:t xml:space="preserve">: </w:t>
      </w:r>
      <w:r w:rsidRPr="00935869">
        <w:rPr>
          <w:rFonts w:ascii="Arial" w:hAnsi="Arial" w:cs="Arial"/>
          <w:b/>
          <w:sz w:val="20"/>
        </w:rPr>
        <w:t>ok</w:t>
      </w:r>
      <w:r>
        <w:rPr>
          <w:rFonts w:ascii="Arial" w:hAnsi="Arial" w:cs="Arial"/>
          <w:sz w:val="20"/>
        </w:rPr>
        <w:t xml:space="preserve"> </w:t>
      </w:r>
      <w:r w:rsidRPr="00935869">
        <w:rPr>
          <w:rFonts w:ascii="Arial" w:hAnsi="Arial" w:cs="Arial"/>
          <w:b/>
          <w:sz w:val="20"/>
        </w:rPr>
        <w:t>1 182,60 brutto</w:t>
      </w:r>
      <w:r>
        <w:rPr>
          <w:rFonts w:ascii="Arial" w:hAnsi="Arial" w:cs="Arial"/>
          <w:sz w:val="20"/>
        </w:rPr>
        <w:t xml:space="preserve"> ( słownie: jeden tysiąc sto osiemdziesiąt dwa złote 60/100 gr)</w:t>
      </w:r>
    </w:p>
    <w:p w:rsidR="00935869" w:rsidRDefault="00935869" w:rsidP="00415E4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935869" w:rsidRPr="00935869" w:rsidRDefault="003641C5" w:rsidP="00415E42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Łączny koszt uczestnictwa: 11 2</w:t>
      </w:r>
      <w:r w:rsidR="00935869" w:rsidRPr="00935869">
        <w:rPr>
          <w:rFonts w:ascii="Arial" w:hAnsi="Arial" w:cs="Arial"/>
          <w:b/>
          <w:sz w:val="20"/>
          <w:u w:val="single"/>
        </w:rPr>
        <w:t xml:space="preserve">33,11 zł brutto ( słownie: jedenaście tysięcy </w:t>
      </w:r>
      <w:r>
        <w:rPr>
          <w:rFonts w:ascii="Arial" w:hAnsi="Arial" w:cs="Arial"/>
          <w:b/>
          <w:sz w:val="20"/>
          <w:u w:val="single"/>
        </w:rPr>
        <w:t>dwieście</w:t>
      </w:r>
      <w:r w:rsidR="00935869" w:rsidRPr="00935869">
        <w:rPr>
          <w:rFonts w:ascii="Arial" w:hAnsi="Arial" w:cs="Arial"/>
          <w:b/>
          <w:sz w:val="20"/>
          <w:u w:val="single"/>
        </w:rPr>
        <w:t xml:space="preserve"> trzydzieści trzy złote 11/100 groszy)</w:t>
      </w:r>
    </w:p>
    <w:p w:rsidR="003C29BA" w:rsidRPr="003C29BA" w:rsidRDefault="003C29BA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3C29BA" w:rsidRPr="003C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DE" w:rsidRDefault="00051ADE" w:rsidP="00415E42">
      <w:pPr>
        <w:spacing w:after="0" w:line="240" w:lineRule="auto"/>
      </w:pPr>
      <w:r>
        <w:separator/>
      </w:r>
    </w:p>
  </w:endnote>
  <w:endnote w:type="continuationSeparator" w:id="0">
    <w:p w:rsidR="00051ADE" w:rsidRDefault="00051ADE" w:rsidP="0041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DE" w:rsidRDefault="00051ADE" w:rsidP="00415E42">
      <w:pPr>
        <w:spacing w:after="0" w:line="240" w:lineRule="auto"/>
      </w:pPr>
      <w:r>
        <w:separator/>
      </w:r>
    </w:p>
  </w:footnote>
  <w:footnote w:type="continuationSeparator" w:id="0">
    <w:p w:rsidR="00051ADE" w:rsidRDefault="00051ADE" w:rsidP="0041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43"/>
    <w:multiLevelType w:val="hybridMultilevel"/>
    <w:tmpl w:val="8F82D206"/>
    <w:lvl w:ilvl="0" w:tplc="D46829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CCE"/>
    <w:multiLevelType w:val="hybridMultilevel"/>
    <w:tmpl w:val="2BCA6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4665"/>
    <w:multiLevelType w:val="hybridMultilevel"/>
    <w:tmpl w:val="B10EE1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ED"/>
    <w:rsid w:val="0004359C"/>
    <w:rsid w:val="00051ADE"/>
    <w:rsid w:val="000528D8"/>
    <w:rsid w:val="00117B3F"/>
    <w:rsid w:val="00325EEB"/>
    <w:rsid w:val="003641C5"/>
    <w:rsid w:val="003C29BA"/>
    <w:rsid w:val="00415E42"/>
    <w:rsid w:val="005A79A7"/>
    <w:rsid w:val="00935869"/>
    <w:rsid w:val="009F12AC"/>
    <w:rsid w:val="00B26BFA"/>
    <w:rsid w:val="00CD56CD"/>
    <w:rsid w:val="00C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E42"/>
  </w:style>
  <w:style w:type="paragraph" w:styleId="Stopka">
    <w:name w:val="footer"/>
    <w:basedOn w:val="Normalny"/>
    <w:link w:val="StopkaZnak"/>
    <w:uiPriority w:val="99"/>
    <w:unhideWhenUsed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E42"/>
  </w:style>
  <w:style w:type="paragraph" w:styleId="Akapitzlist">
    <w:name w:val="List Paragraph"/>
    <w:basedOn w:val="Normalny"/>
    <w:uiPriority w:val="34"/>
    <w:qFormat/>
    <w:rsid w:val="00415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E42"/>
  </w:style>
  <w:style w:type="paragraph" w:styleId="Stopka">
    <w:name w:val="footer"/>
    <w:basedOn w:val="Normalny"/>
    <w:link w:val="StopkaZnak"/>
    <w:uiPriority w:val="99"/>
    <w:unhideWhenUsed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E42"/>
  </w:style>
  <w:style w:type="paragraph" w:styleId="Akapitzlist">
    <w:name w:val="List Paragraph"/>
    <w:basedOn w:val="Normalny"/>
    <w:uiPriority w:val="34"/>
    <w:qFormat/>
    <w:rsid w:val="00415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2014-06-10T12:13:00Z</cp:lastPrinted>
  <dcterms:created xsi:type="dcterms:W3CDTF">2014-06-04T12:47:00Z</dcterms:created>
  <dcterms:modified xsi:type="dcterms:W3CDTF">2014-06-10T12:14:00Z</dcterms:modified>
</cp:coreProperties>
</file>