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80" w:rsidRDefault="00822680" w:rsidP="00822680">
      <w:pPr>
        <w:spacing w:after="0"/>
        <w:ind w:left="5670"/>
        <w:rPr>
          <w:rFonts w:asciiTheme="minorHAnsi" w:hAnsiTheme="minorHAnsi"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</w:t>
      </w:r>
      <w:r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903F30">
        <w:rPr>
          <w:rFonts w:asciiTheme="minorHAnsi" w:hAnsiTheme="minorHAnsi" w:cstheme="minorHAnsi"/>
          <w:sz w:val="16"/>
          <w:szCs w:val="16"/>
        </w:rPr>
        <w:t xml:space="preserve"> 9  </w:t>
      </w:r>
      <w:r w:rsidRPr="00F837AC">
        <w:rPr>
          <w:rFonts w:asciiTheme="minorHAnsi" w:hAnsiTheme="minorHAnsi" w:cstheme="minorHAnsi"/>
          <w:sz w:val="16"/>
          <w:szCs w:val="16"/>
        </w:rPr>
        <w:t xml:space="preserve">do Uchwały Nr </w:t>
      </w:r>
      <w:r w:rsidR="00E63A25">
        <w:rPr>
          <w:rFonts w:asciiTheme="minorHAnsi" w:hAnsiTheme="minorHAnsi" w:cstheme="minorHAnsi"/>
          <w:sz w:val="16"/>
          <w:szCs w:val="16"/>
        </w:rPr>
        <w:t>2058/</w:t>
      </w:r>
      <w:r>
        <w:rPr>
          <w:rFonts w:asciiTheme="minorHAnsi" w:hAnsiTheme="minorHAnsi" w:cstheme="minorHAnsi"/>
          <w:sz w:val="16"/>
          <w:szCs w:val="16"/>
        </w:rPr>
        <w:t xml:space="preserve">19 </w:t>
      </w:r>
    </w:p>
    <w:p w:rsidR="00822680" w:rsidRDefault="00822680" w:rsidP="00822680">
      <w:pPr>
        <w:spacing w:after="0"/>
        <w:ind w:left="5670"/>
        <w:rPr>
          <w:rFonts w:asciiTheme="minorHAnsi" w:hAnsiTheme="minorHAnsi"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</w:t>
      </w:r>
      <w:r w:rsidRPr="00F837AC">
        <w:rPr>
          <w:rFonts w:asciiTheme="minorHAnsi" w:hAnsiTheme="minorHAnsi" w:cstheme="minorHAnsi"/>
          <w:sz w:val="16"/>
          <w:szCs w:val="16"/>
        </w:rPr>
        <w:t>Zarządu Województwa Zachodniopomorskiego</w:t>
      </w:r>
    </w:p>
    <w:p w:rsidR="00E63A25" w:rsidRPr="00297FAC" w:rsidRDefault="00E63A25" w:rsidP="00E63A25">
      <w:pPr>
        <w:spacing w:after="0"/>
        <w:ind w:left="5670"/>
        <w:rPr>
          <w:rFonts w:eastAsiaTheme="minorHAnsi" w:cstheme="minorHAnsi"/>
          <w:sz w:val="16"/>
          <w:szCs w:val="16"/>
        </w:rPr>
      </w:pPr>
      <w:r w:rsidRPr="00297FAC">
        <w:rPr>
          <w:rFonts w:cstheme="minorHAnsi"/>
          <w:sz w:val="16"/>
          <w:szCs w:val="16"/>
        </w:rPr>
        <w:t xml:space="preserve">         </w:t>
      </w:r>
      <w:bookmarkStart w:id="0" w:name="_GoBack"/>
      <w:bookmarkEnd w:id="0"/>
      <w:r w:rsidRPr="00297FAC">
        <w:rPr>
          <w:rFonts w:cstheme="minorHAnsi"/>
          <w:sz w:val="16"/>
          <w:szCs w:val="16"/>
        </w:rPr>
        <w:t xml:space="preserve"> </w:t>
      </w:r>
      <w:r w:rsidRPr="00297FAC">
        <w:rPr>
          <w:rFonts w:asciiTheme="minorHAnsi" w:hAnsiTheme="minorHAnsi" w:cstheme="minorHAnsi"/>
          <w:sz w:val="16"/>
          <w:szCs w:val="16"/>
        </w:rPr>
        <w:t xml:space="preserve">z dnia </w:t>
      </w:r>
      <w:r>
        <w:rPr>
          <w:rFonts w:asciiTheme="minorHAnsi" w:hAnsiTheme="minorHAnsi" w:cstheme="minorHAnsi"/>
          <w:sz w:val="16"/>
          <w:szCs w:val="16"/>
        </w:rPr>
        <w:t>26 listopada</w:t>
      </w:r>
      <w:r w:rsidRPr="00297FAC">
        <w:rPr>
          <w:rFonts w:asciiTheme="minorHAnsi" w:hAnsiTheme="minorHAnsi" w:cstheme="minorHAnsi"/>
          <w:sz w:val="16"/>
          <w:szCs w:val="16"/>
        </w:rPr>
        <w:t xml:space="preserve"> 2019 r.</w:t>
      </w:r>
    </w:p>
    <w:p w:rsidR="00E63A25" w:rsidRPr="00F837AC" w:rsidRDefault="00E63A25" w:rsidP="00822680">
      <w:pPr>
        <w:spacing w:after="0"/>
        <w:ind w:left="5670"/>
        <w:rPr>
          <w:rFonts w:asciiTheme="minorHAnsi" w:hAnsiTheme="minorHAnsi" w:cstheme="minorHAnsi"/>
          <w:sz w:val="16"/>
          <w:szCs w:val="16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Aneks nr 5</w:t>
      </w:r>
    </w:p>
    <w:p w:rsidR="00B478B4" w:rsidRPr="00B478B4" w:rsidRDefault="00B478B4" w:rsidP="00B478B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do umowy nr ROPS/129/2018 z dnia 27 września 2018 r. </w:t>
      </w:r>
    </w:p>
    <w:p w:rsidR="00B478B4" w:rsidRPr="00B478B4" w:rsidRDefault="00B478B4" w:rsidP="00B478B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o dofinansowanie kosztów utworzenia i działania </w:t>
      </w:r>
    </w:p>
    <w:p w:rsidR="00B478B4" w:rsidRPr="00B478B4" w:rsidRDefault="00B478B4" w:rsidP="00B478B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zakładu aktywności zawodowej </w:t>
      </w:r>
    </w:p>
    <w:p w:rsidR="00B478B4" w:rsidRPr="00B478B4" w:rsidRDefault="00B478B4" w:rsidP="00B478B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ze środków Państwowego Funduszu Rehabilitacji Osób Niepełnosprawnych </w:t>
      </w:r>
    </w:p>
    <w:p w:rsidR="00B478B4" w:rsidRPr="00B478B4" w:rsidRDefault="00B478B4" w:rsidP="00B478B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będących w dyspozycji Województwa Zachodniopomorskiego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zawarty w dniu  ……………………………….. 2019 r. w Szczecinie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pomiędzy: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Województwem Zachodniopomorskim, </w:t>
      </w: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NIP 851-28-71-498,</w:t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ul. Korsarzy 34, 70-540 Szczecin, reprezentowanym przez:</w:t>
      </w:r>
      <w:r w:rsidRPr="00B478B4">
        <w:rPr>
          <w:rFonts w:eastAsia="Times New Roman" w:cs="Calibri"/>
          <w:color w:val="000000"/>
          <w:shd w:val="clear" w:color="auto" w:fill="FFFFFF"/>
          <w:lang w:eastAsia="pl-PL"/>
        </w:rPr>
        <w:t xml:space="preserve"> </w:t>
      </w: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1)   ………………………………………….………...……………………..…….………….……………………,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2)   ………………………………………….………...……………………..…….………….……………………,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zwanym dalej </w:t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„Województwem”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B478B4" w:rsidRPr="00B478B4" w:rsidRDefault="00B478B4" w:rsidP="00B478B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a:</w:t>
      </w:r>
    </w:p>
    <w:p w:rsidR="00B478B4" w:rsidRPr="00B478B4" w:rsidRDefault="00B478B4" w:rsidP="00B478B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B478B4" w:rsidRPr="00B478B4" w:rsidRDefault="00B478B4" w:rsidP="00B478B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Gminą Choszczno</w:t>
      </w: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,</w:t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ul. Wolności 24, 73-200 Choszczno, NIP: 594-153-03-07, REGON: 210967024, reprezentowaną przez:</w:t>
      </w:r>
    </w:p>
    <w:p w:rsidR="00B478B4" w:rsidRPr="00B478B4" w:rsidRDefault="00B478B4" w:rsidP="00B478B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………………………………………….………………………………..…….………….……………………..…,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przy   kontrasygnacie skarbnika  ………………………………………….……………………………………, 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zwaną dalej </w:t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„Organizatorem”</w:t>
      </w: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.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Na podstawie § 12 ust. 1 i § 22 ust. 1 i 2 ww. umowy strony zgodnie postanawiają, co następuje: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§ 1</w:t>
      </w:r>
    </w:p>
    <w:p w:rsidR="00B478B4" w:rsidRPr="00B478B4" w:rsidRDefault="00B478B4" w:rsidP="00B478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Województwo</w:t>
      </w:r>
      <w:r w:rsidRPr="00B478B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zobowiązuje się dofinansować ze środków PFRON koszty działania Zakładu Aktywności Zawodowej „Szansa” w Choszcznie, poniesione przez Organizatora w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okresie od dnia 01.01.2020 r. </w:t>
      </w:r>
      <w:r w:rsidRPr="00B478B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do 31.12.2020 r. do kwoty </w:t>
      </w:r>
      <w:r w:rsidRPr="00B478B4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625.000,00 zł </w:t>
      </w:r>
      <w:r w:rsidRPr="00B478B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(słownie: sześćset dwadzieścia pięć tysięcy złotych zero groszy).</w:t>
      </w:r>
    </w:p>
    <w:p w:rsidR="00B478B4" w:rsidRPr="00B478B4" w:rsidRDefault="00B478B4" w:rsidP="00B478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Szczegółowy wykaz kosztów, o których mowa w ust. 1, zawiera załącznik nr 7 do umowy, który </w:t>
      </w:r>
      <w:r w:rsidRPr="00B478B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br/>
        <w:t xml:space="preserve">z dniem 1 stycznia 2020 r. otrzymuje brzmienie jak w załączniku nr 1 do niniejszego aneksu </w:t>
      </w:r>
      <w:r w:rsidRPr="00B478B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br/>
        <w:t xml:space="preserve">i stanowi preliminarz kosztów działania w 2020 r. Zakładu Aktywności Zawodowej „Szansa” w Choszcznie. 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§ 2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Pozostałe postanowienia umowy nie ulegają zmianie.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§ 3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Aneks obowiązuje z dniem jego zawarcia.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§ 4</w:t>
      </w:r>
    </w:p>
    <w:p w:rsidR="00B478B4" w:rsidRPr="00B478B4" w:rsidRDefault="00B478B4" w:rsidP="00B478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Aneks sporządzono w czterech jednobrzmiących egzemplarzach, po dwa dla </w:t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Organizatora</w:t>
      </w: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br/>
        <w:t xml:space="preserve">i </w:t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Województwa</w:t>
      </w:r>
      <w:r w:rsidRPr="00B478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.</w:t>
      </w:r>
    </w:p>
    <w:p w:rsidR="00B478B4" w:rsidRPr="00B478B4" w:rsidRDefault="00B478B4" w:rsidP="00B478B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</w:p>
    <w:p w:rsidR="00B478B4" w:rsidRPr="00B478B4" w:rsidRDefault="00B478B4" w:rsidP="00B478B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Województwo </w:t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Pr="00B478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ab/>
        <w:t>Organizator</w:t>
      </w:r>
    </w:p>
    <w:p w:rsidR="0085100E" w:rsidRPr="003C6B50" w:rsidRDefault="0085100E" w:rsidP="0085100E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93F24" w:rsidRDefault="00293F24"/>
    <w:sectPr w:rsidR="00293F24" w:rsidSect="00B154C6">
      <w:pgSz w:w="11906" w:h="16838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4693A"/>
    <w:rsid w:val="000A3FAF"/>
    <w:rsid w:val="00101012"/>
    <w:rsid w:val="00200638"/>
    <w:rsid w:val="002579DA"/>
    <w:rsid w:val="00285248"/>
    <w:rsid w:val="00292DCD"/>
    <w:rsid w:val="00293F24"/>
    <w:rsid w:val="002B16B7"/>
    <w:rsid w:val="00391FAB"/>
    <w:rsid w:val="003F3C4C"/>
    <w:rsid w:val="00451E25"/>
    <w:rsid w:val="004A515B"/>
    <w:rsid w:val="005560AA"/>
    <w:rsid w:val="00560FC5"/>
    <w:rsid w:val="00575E64"/>
    <w:rsid w:val="0058430C"/>
    <w:rsid w:val="005E5C04"/>
    <w:rsid w:val="005F29CA"/>
    <w:rsid w:val="006205D4"/>
    <w:rsid w:val="006F3DE1"/>
    <w:rsid w:val="007811E4"/>
    <w:rsid w:val="007C2384"/>
    <w:rsid w:val="00822680"/>
    <w:rsid w:val="0085100E"/>
    <w:rsid w:val="008A5322"/>
    <w:rsid w:val="00903F30"/>
    <w:rsid w:val="00AF3821"/>
    <w:rsid w:val="00B02CC7"/>
    <w:rsid w:val="00B154C6"/>
    <w:rsid w:val="00B21B1B"/>
    <w:rsid w:val="00B44CC6"/>
    <w:rsid w:val="00B45FF5"/>
    <w:rsid w:val="00B478B4"/>
    <w:rsid w:val="00B76AD3"/>
    <w:rsid w:val="00BB6C07"/>
    <w:rsid w:val="00BF49A7"/>
    <w:rsid w:val="00C05F38"/>
    <w:rsid w:val="00C25C50"/>
    <w:rsid w:val="00C42035"/>
    <w:rsid w:val="00C516D7"/>
    <w:rsid w:val="00C87B2D"/>
    <w:rsid w:val="00C969BF"/>
    <w:rsid w:val="00CA4596"/>
    <w:rsid w:val="00CE26BE"/>
    <w:rsid w:val="00CF35F9"/>
    <w:rsid w:val="00D051F3"/>
    <w:rsid w:val="00DD169D"/>
    <w:rsid w:val="00E20875"/>
    <w:rsid w:val="00E60BFB"/>
    <w:rsid w:val="00E63A25"/>
    <w:rsid w:val="00FC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Kamila Nabożniak</cp:lastModifiedBy>
  <cp:revision>8</cp:revision>
  <dcterms:created xsi:type="dcterms:W3CDTF">2019-10-30T12:51:00Z</dcterms:created>
  <dcterms:modified xsi:type="dcterms:W3CDTF">2019-12-11T08:30:00Z</dcterms:modified>
</cp:coreProperties>
</file>