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8424D8">
        <w:rPr>
          <w:rFonts w:cs="Arial"/>
          <w:sz w:val="16"/>
          <w:szCs w:val="16"/>
        </w:rPr>
        <w:t>nr 4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…./18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2018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604C1E">
        <w:rPr>
          <w:rFonts w:cs="Arial"/>
          <w:b/>
          <w:sz w:val="24"/>
          <w:szCs w:val="24"/>
        </w:rPr>
        <w:t>8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604C1E">
        <w:rPr>
          <w:rFonts w:eastAsia="Times New Roman" w:cs="Arial"/>
          <w:szCs w:val="20"/>
          <w:lang w:eastAsia="pl-PL"/>
        </w:rPr>
        <w:t>8 r. poz. 913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2018 r. poz. 1986</w:t>
      </w:r>
      <w:r w:rsidRPr="00B01F37">
        <w:rPr>
          <w:rFonts w:eastAsia="Times New Roman" w:cs="Arial"/>
          <w:szCs w:val="20"/>
          <w:lang w:eastAsia="pl-PL"/>
        </w:rPr>
        <w:t xml:space="preserve"> ze zm.) i § 2 ust. 7 załącznika nr 1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8424D8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DD1B07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Stanisławowi Wziątkowi</w:t>
      </w:r>
    </w:p>
    <w:p w:rsidR="009E59EF" w:rsidRDefault="00DD1B07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Członkowi Zarządu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D2EF9" w:rsidRDefault="004D2EF9" w:rsidP="004D2EF9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4D2EF9" w:rsidRDefault="004D2EF9" w:rsidP="004D2EF9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C3772"/>
    <w:rsid w:val="001231A9"/>
    <w:rsid w:val="00124AB3"/>
    <w:rsid w:val="0018218B"/>
    <w:rsid w:val="0021784B"/>
    <w:rsid w:val="00226A4D"/>
    <w:rsid w:val="00256D0F"/>
    <w:rsid w:val="002D0BF9"/>
    <w:rsid w:val="002E5394"/>
    <w:rsid w:val="00310ABD"/>
    <w:rsid w:val="00312E58"/>
    <w:rsid w:val="00331800"/>
    <w:rsid w:val="00346983"/>
    <w:rsid w:val="00353C80"/>
    <w:rsid w:val="003933AA"/>
    <w:rsid w:val="003938D6"/>
    <w:rsid w:val="003A55D5"/>
    <w:rsid w:val="003B0BBE"/>
    <w:rsid w:val="003B112D"/>
    <w:rsid w:val="003D01E2"/>
    <w:rsid w:val="00416FE9"/>
    <w:rsid w:val="00424190"/>
    <w:rsid w:val="004633B5"/>
    <w:rsid w:val="004D2EF9"/>
    <w:rsid w:val="004E7C2A"/>
    <w:rsid w:val="005975FB"/>
    <w:rsid w:val="005B04FB"/>
    <w:rsid w:val="005C1DEF"/>
    <w:rsid w:val="005E658B"/>
    <w:rsid w:val="005F6547"/>
    <w:rsid w:val="00604C1E"/>
    <w:rsid w:val="00621C62"/>
    <w:rsid w:val="00663818"/>
    <w:rsid w:val="006D029C"/>
    <w:rsid w:val="007712F7"/>
    <w:rsid w:val="007A2CD5"/>
    <w:rsid w:val="007D4AA0"/>
    <w:rsid w:val="00827D00"/>
    <w:rsid w:val="008424D8"/>
    <w:rsid w:val="00904ED1"/>
    <w:rsid w:val="00921D7B"/>
    <w:rsid w:val="00976393"/>
    <w:rsid w:val="009C1C4F"/>
    <w:rsid w:val="009D5904"/>
    <w:rsid w:val="009E59EF"/>
    <w:rsid w:val="00A04DD0"/>
    <w:rsid w:val="00A23D44"/>
    <w:rsid w:val="00A241A9"/>
    <w:rsid w:val="00A60F2C"/>
    <w:rsid w:val="00A66EE8"/>
    <w:rsid w:val="00AC4D95"/>
    <w:rsid w:val="00B01F37"/>
    <w:rsid w:val="00BB5F13"/>
    <w:rsid w:val="00C37C57"/>
    <w:rsid w:val="00CB62D6"/>
    <w:rsid w:val="00CC19F3"/>
    <w:rsid w:val="00CD7827"/>
    <w:rsid w:val="00CF13F9"/>
    <w:rsid w:val="00DC5D98"/>
    <w:rsid w:val="00DC7B55"/>
    <w:rsid w:val="00DD03E9"/>
    <w:rsid w:val="00DD1B07"/>
    <w:rsid w:val="00DF5BE6"/>
    <w:rsid w:val="00E1599E"/>
    <w:rsid w:val="00E716CA"/>
    <w:rsid w:val="00E84018"/>
    <w:rsid w:val="00E92ED5"/>
    <w:rsid w:val="00F1324E"/>
    <w:rsid w:val="00F42D5B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drykowska</cp:lastModifiedBy>
  <cp:revision>12</cp:revision>
  <cp:lastPrinted>2017-01-05T14:24:00Z</cp:lastPrinted>
  <dcterms:created xsi:type="dcterms:W3CDTF">2014-12-23T11:23:00Z</dcterms:created>
  <dcterms:modified xsi:type="dcterms:W3CDTF">2018-11-28T08:33:00Z</dcterms:modified>
</cp:coreProperties>
</file>