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B6" w:rsidRDefault="006B36B6" w:rsidP="007D5CAF">
      <w:pPr>
        <w:autoSpaceDE w:val="0"/>
        <w:autoSpaceDN w:val="0"/>
        <w:adjustRightInd w:val="0"/>
        <w:spacing w:line="276" w:lineRule="auto"/>
        <w:jc w:val="right"/>
        <w:rPr>
          <w:rFonts w:ascii="Myriad Pro" w:hAnsi="Myriad Pro" w:cs="Calibri"/>
          <w:sz w:val="20"/>
          <w:szCs w:val="20"/>
        </w:rPr>
      </w:pPr>
    </w:p>
    <w:p w:rsidR="00F77BCD" w:rsidRPr="003879FF" w:rsidRDefault="002110C9" w:rsidP="007D5CAF">
      <w:pPr>
        <w:autoSpaceDE w:val="0"/>
        <w:autoSpaceDN w:val="0"/>
        <w:adjustRightInd w:val="0"/>
        <w:spacing w:line="276" w:lineRule="auto"/>
        <w:jc w:val="right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>Szczecin,</w:t>
      </w:r>
      <w:r w:rsidR="00864B11" w:rsidRPr="003879FF">
        <w:rPr>
          <w:rFonts w:ascii="Myriad Pro" w:hAnsi="Myriad Pro" w:cs="Calibri"/>
          <w:sz w:val="20"/>
          <w:szCs w:val="20"/>
        </w:rPr>
        <w:t xml:space="preserve"> </w:t>
      </w:r>
      <w:r w:rsidR="008B2403">
        <w:rPr>
          <w:rFonts w:ascii="Myriad Pro" w:hAnsi="Myriad Pro" w:cs="Calibri"/>
          <w:sz w:val="20"/>
          <w:szCs w:val="20"/>
        </w:rPr>
        <w:t>13</w:t>
      </w:r>
      <w:r w:rsidR="00056FFE">
        <w:rPr>
          <w:rFonts w:ascii="Myriad Pro" w:hAnsi="Myriad Pro" w:cs="Calibri"/>
          <w:sz w:val="20"/>
          <w:szCs w:val="20"/>
        </w:rPr>
        <w:t xml:space="preserve"> </w:t>
      </w:r>
      <w:r w:rsidR="00314E5D">
        <w:rPr>
          <w:rFonts w:ascii="Myriad Pro" w:hAnsi="Myriad Pro" w:cs="Calibri"/>
          <w:sz w:val="20"/>
          <w:szCs w:val="20"/>
        </w:rPr>
        <w:t>marca</w:t>
      </w:r>
      <w:r w:rsidR="00B24342" w:rsidRPr="003879FF">
        <w:rPr>
          <w:rFonts w:ascii="Myriad Pro" w:hAnsi="Myriad Pro" w:cs="Calibri"/>
          <w:sz w:val="20"/>
          <w:szCs w:val="20"/>
        </w:rPr>
        <w:t xml:space="preserve"> 20</w:t>
      </w:r>
      <w:r w:rsidR="00314E5D">
        <w:rPr>
          <w:rFonts w:ascii="Myriad Pro" w:hAnsi="Myriad Pro" w:cs="Calibri"/>
          <w:sz w:val="20"/>
          <w:szCs w:val="20"/>
        </w:rPr>
        <w:t>20</w:t>
      </w:r>
      <w:r w:rsidR="00B24342" w:rsidRPr="003879FF">
        <w:rPr>
          <w:rFonts w:ascii="Myriad Pro" w:hAnsi="Myriad Pro" w:cs="Calibri"/>
          <w:sz w:val="20"/>
          <w:szCs w:val="20"/>
        </w:rPr>
        <w:t xml:space="preserve"> r</w:t>
      </w:r>
      <w:r w:rsidRPr="003879FF">
        <w:rPr>
          <w:rFonts w:ascii="Myriad Pro" w:hAnsi="Myriad Pro" w:cs="Calibri"/>
          <w:sz w:val="20"/>
          <w:szCs w:val="20"/>
        </w:rPr>
        <w:t>.</w:t>
      </w:r>
    </w:p>
    <w:p w:rsidR="006B36B6" w:rsidRDefault="006B36B6" w:rsidP="007D5CAF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2"/>
          <w:szCs w:val="20"/>
        </w:rPr>
      </w:pPr>
    </w:p>
    <w:p w:rsidR="00F77BCD" w:rsidRPr="006B36B6" w:rsidRDefault="001268A8" w:rsidP="007D5CAF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8"/>
          <w:szCs w:val="20"/>
        </w:rPr>
      </w:pPr>
      <w:r w:rsidRPr="001268A8">
        <w:rPr>
          <w:rFonts w:ascii="Myriad Pro" w:hAnsi="Myriad Pro" w:cs="Calibri"/>
          <w:b/>
          <w:bCs/>
          <w:sz w:val="28"/>
          <w:szCs w:val="20"/>
        </w:rPr>
        <w:t>Zapytanie ofertowe</w:t>
      </w:r>
    </w:p>
    <w:p w:rsidR="006B36B6" w:rsidRPr="003879FF" w:rsidRDefault="006B36B6" w:rsidP="007D5CAF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2"/>
          <w:szCs w:val="20"/>
        </w:rPr>
      </w:pPr>
    </w:p>
    <w:p w:rsidR="00F77BCD" w:rsidRPr="003879FF" w:rsidRDefault="00F77BCD" w:rsidP="007D5CAF">
      <w:pPr>
        <w:autoSpaceDE w:val="0"/>
        <w:autoSpaceDN w:val="0"/>
        <w:adjustRightInd w:val="0"/>
        <w:jc w:val="center"/>
        <w:rPr>
          <w:rFonts w:ascii="Myriad Pro" w:hAnsi="Myriad Pro" w:cs="Calibri"/>
          <w:bCs/>
          <w:sz w:val="20"/>
          <w:szCs w:val="20"/>
        </w:rPr>
      </w:pPr>
      <w:r w:rsidRPr="003879FF">
        <w:rPr>
          <w:rFonts w:ascii="Myriad Pro" w:hAnsi="Myriad Pro" w:cs="Calibri"/>
          <w:bCs/>
          <w:sz w:val="20"/>
          <w:szCs w:val="20"/>
        </w:rPr>
        <w:t>w postępowaniu o wartości zamówienia</w:t>
      </w:r>
    </w:p>
    <w:p w:rsidR="00391226" w:rsidRPr="003879FF" w:rsidRDefault="00F77BCD" w:rsidP="007D5CAF">
      <w:pPr>
        <w:autoSpaceDE w:val="0"/>
        <w:autoSpaceDN w:val="0"/>
        <w:adjustRightInd w:val="0"/>
        <w:jc w:val="center"/>
        <w:rPr>
          <w:rFonts w:ascii="Myriad Pro" w:hAnsi="Myriad Pro" w:cs="Calibri"/>
          <w:bCs/>
          <w:sz w:val="20"/>
          <w:szCs w:val="20"/>
        </w:rPr>
      </w:pPr>
      <w:r w:rsidRPr="003879FF">
        <w:rPr>
          <w:rFonts w:ascii="Myriad Pro" w:hAnsi="Myriad Pro" w:cs="Calibri"/>
          <w:bCs/>
          <w:sz w:val="20"/>
          <w:szCs w:val="20"/>
        </w:rPr>
        <w:t>nie przekraczającej równowartości kwoty wymienionej w art. 4 p. 8 ustawy Pzp</w:t>
      </w:r>
    </w:p>
    <w:p w:rsidR="002C51EB" w:rsidRPr="006B36B6" w:rsidRDefault="001268A8" w:rsidP="002C51EB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0"/>
          <w:szCs w:val="20"/>
        </w:rPr>
      </w:pPr>
      <w:r w:rsidRPr="001268A8">
        <w:rPr>
          <w:rFonts w:ascii="Myriad Pro" w:hAnsi="Myriad Pro" w:cs="Calibri"/>
          <w:b/>
          <w:bCs/>
          <w:sz w:val="20"/>
          <w:szCs w:val="20"/>
        </w:rPr>
        <w:t>na przeprowadzenie badań ankietowych wraz z opracowaniem raportu  w ramach</w:t>
      </w:r>
    </w:p>
    <w:p w:rsidR="002C51EB" w:rsidRPr="006B36B6" w:rsidRDefault="001268A8" w:rsidP="002C51EB">
      <w:pPr>
        <w:autoSpaceDE w:val="0"/>
        <w:autoSpaceDN w:val="0"/>
        <w:adjustRightInd w:val="0"/>
        <w:jc w:val="center"/>
        <w:rPr>
          <w:rFonts w:ascii="Myriad Pro" w:hAnsi="Myriad Pro" w:cs="Calibri"/>
          <w:b/>
          <w:bCs/>
          <w:sz w:val="20"/>
          <w:szCs w:val="20"/>
        </w:rPr>
      </w:pPr>
      <w:r w:rsidRPr="001268A8">
        <w:rPr>
          <w:rFonts w:ascii="Myriad Pro" w:hAnsi="Myriad Pro" w:cs="Calibri"/>
          <w:b/>
          <w:bCs/>
          <w:sz w:val="20"/>
          <w:szCs w:val="20"/>
        </w:rPr>
        <w:t xml:space="preserve">projektu pn.: </w:t>
      </w:r>
      <w:proofErr w:type="spellStart"/>
      <w:r w:rsidRPr="001268A8">
        <w:rPr>
          <w:rFonts w:ascii="Myriad Pro" w:hAnsi="Myriad Pro" w:cs="Calibri"/>
          <w:b/>
          <w:bCs/>
          <w:sz w:val="20"/>
          <w:szCs w:val="20"/>
        </w:rPr>
        <w:t>„GREe</w:t>
      </w:r>
      <w:proofErr w:type="spellEnd"/>
      <w:r w:rsidRPr="001268A8">
        <w:rPr>
          <w:rFonts w:ascii="Myriad Pro" w:hAnsi="Myriad Pro" w:cs="Calibri"/>
          <w:b/>
          <w:bCs/>
          <w:sz w:val="20"/>
          <w:szCs w:val="20"/>
        </w:rPr>
        <w:t xml:space="preserve">n </w:t>
      </w:r>
      <w:proofErr w:type="spellStart"/>
      <w:r w:rsidRPr="001268A8">
        <w:rPr>
          <w:rFonts w:ascii="Myriad Pro" w:hAnsi="Myriad Pro" w:cs="Calibri"/>
          <w:b/>
          <w:bCs/>
          <w:sz w:val="20"/>
          <w:szCs w:val="20"/>
        </w:rPr>
        <w:t>Startup</w:t>
      </w:r>
      <w:proofErr w:type="spellEnd"/>
      <w:r w:rsidRPr="001268A8">
        <w:rPr>
          <w:rFonts w:ascii="Myriad Pro" w:hAnsi="Myriad Pro" w:cs="Calibri"/>
          <w:b/>
          <w:bCs/>
          <w:sz w:val="20"/>
          <w:szCs w:val="20"/>
        </w:rPr>
        <w:t xml:space="preserve"> </w:t>
      </w:r>
      <w:proofErr w:type="spellStart"/>
      <w:r w:rsidRPr="001268A8">
        <w:rPr>
          <w:rFonts w:ascii="Myriad Pro" w:hAnsi="Myriad Pro" w:cs="Calibri"/>
          <w:b/>
          <w:bCs/>
          <w:sz w:val="20"/>
          <w:szCs w:val="20"/>
        </w:rPr>
        <w:t>Support</w:t>
      </w:r>
      <w:proofErr w:type="spellEnd"/>
      <w:r w:rsidRPr="001268A8">
        <w:rPr>
          <w:rFonts w:ascii="Myriad Pro" w:hAnsi="Myriad Pro" w:cs="Calibri"/>
          <w:b/>
          <w:bCs/>
          <w:sz w:val="20"/>
          <w:szCs w:val="20"/>
        </w:rPr>
        <w:t xml:space="preserve"> – Wsparcie dla startupów zielonych sektorów gospodarki”.</w:t>
      </w:r>
    </w:p>
    <w:p w:rsidR="00391226" w:rsidRDefault="00391226" w:rsidP="007D5CAF">
      <w:pPr>
        <w:autoSpaceDE w:val="0"/>
        <w:autoSpaceDN w:val="0"/>
        <w:adjustRightInd w:val="0"/>
        <w:jc w:val="both"/>
        <w:rPr>
          <w:rFonts w:ascii="Myriad Pro" w:hAnsi="Myriad Pro" w:cs="Calibri"/>
          <w:bCs/>
          <w:sz w:val="20"/>
          <w:szCs w:val="20"/>
        </w:rPr>
      </w:pPr>
    </w:p>
    <w:p w:rsidR="006B36B6" w:rsidRPr="003879FF" w:rsidRDefault="006B36B6" w:rsidP="007D5CAF">
      <w:pPr>
        <w:autoSpaceDE w:val="0"/>
        <w:autoSpaceDN w:val="0"/>
        <w:adjustRightInd w:val="0"/>
        <w:jc w:val="both"/>
        <w:rPr>
          <w:rFonts w:ascii="Myriad Pro" w:hAnsi="Myriad Pro" w:cs="Calibri"/>
          <w:bCs/>
          <w:sz w:val="20"/>
          <w:szCs w:val="20"/>
        </w:rPr>
      </w:pPr>
    </w:p>
    <w:p w:rsidR="009E0925" w:rsidRPr="003879FF" w:rsidRDefault="00F77BCD" w:rsidP="007D5CA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yriad Pro" w:hAnsi="Myriad Pro" w:cs="Calibri"/>
          <w:b/>
          <w:bCs/>
          <w:sz w:val="20"/>
          <w:szCs w:val="20"/>
        </w:rPr>
      </w:pPr>
      <w:r w:rsidRPr="003879FF">
        <w:rPr>
          <w:rFonts w:ascii="Myriad Pro" w:hAnsi="Myriad Pro" w:cs="Calibri"/>
          <w:b/>
          <w:bCs/>
          <w:sz w:val="20"/>
          <w:szCs w:val="20"/>
        </w:rPr>
        <w:t>Zamawiający.</w:t>
      </w:r>
    </w:p>
    <w:p w:rsidR="00F77BCD" w:rsidRPr="003879FF" w:rsidRDefault="00205C8F" w:rsidP="007D5CAF">
      <w:pPr>
        <w:autoSpaceDE w:val="0"/>
        <w:autoSpaceDN w:val="0"/>
        <w:adjustRightInd w:val="0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>Województwo Zachodniopomorskie</w:t>
      </w:r>
    </w:p>
    <w:p w:rsidR="00F77BCD" w:rsidRPr="003879FF" w:rsidRDefault="00F77BCD" w:rsidP="007D5CAF">
      <w:pPr>
        <w:autoSpaceDE w:val="0"/>
        <w:autoSpaceDN w:val="0"/>
        <w:adjustRightInd w:val="0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 xml:space="preserve">ul. Korsarzy 34, 70-540 Szczecin </w:t>
      </w:r>
    </w:p>
    <w:p w:rsidR="00F77BCD" w:rsidRPr="003879FF" w:rsidRDefault="00F77BCD" w:rsidP="007D5CAF">
      <w:pPr>
        <w:autoSpaceDE w:val="0"/>
        <w:autoSpaceDN w:val="0"/>
        <w:adjustRightInd w:val="0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>NIP PL 8512871498, Regon 811-68-38-76</w:t>
      </w:r>
    </w:p>
    <w:p w:rsidR="00EB5CAD" w:rsidRPr="003879FF" w:rsidRDefault="00EB5CAD" w:rsidP="007D5CAF">
      <w:pPr>
        <w:autoSpaceDE w:val="0"/>
        <w:autoSpaceDN w:val="0"/>
        <w:adjustRightInd w:val="0"/>
        <w:jc w:val="both"/>
        <w:rPr>
          <w:rFonts w:ascii="Myriad Pro" w:hAnsi="Myriad Pro" w:cs="Calibri"/>
          <w:sz w:val="20"/>
          <w:szCs w:val="20"/>
        </w:rPr>
      </w:pPr>
    </w:p>
    <w:p w:rsidR="00EB5CAD" w:rsidRPr="00677DB8" w:rsidRDefault="00F77BCD" w:rsidP="007D5CA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yriad Pro" w:hAnsi="Myriad Pro" w:cs="Calibri"/>
          <w:b/>
          <w:bCs/>
          <w:sz w:val="20"/>
          <w:szCs w:val="20"/>
        </w:rPr>
      </w:pPr>
      <w:r w:rsidRPr="003879FF">
        <w:rPr>
          <w:rFonts w:ascii="Myriad Pro" w:hAnsi="Myriad Pro" w:cs="Calibri"/>
          <w:b/>
          <w:bCs/>
          <w:sz w:val="20"/>
          <w:szCs w:val="20"/>
        </w:rPr>
        <w:t>Postanowienia ogólne.</w:t>
      </w:r>
    </w:p>
    <w:p w:rsidR="00000000" w:rsidRDefault="00F77BCD">
      <w:pPr>
        <w:pStyle w:val="Akapitzlist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426" w:firstLine="0"/>
        <w:jc w:val="both"/>
        <w:rPr>
          <w:rFonts w:ascii="Myriad Pro" w:hAnsi="Myriad Pro" w:cs="Calibri"/>
          <w:b/>
          <w:bCs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>Niniejsze postępowanie nie podlega przepisom ustawy z dnia 29 stycznia 2004 r. – Prawo zamówień publicznych.</w:t>
      </w:r>
    </w:p>
    <w:p w:rsidR="00000000" w:rsidRDefault="00F77BCD">
      <w:pPr>
        <w:pStyle w:val="Akapitzlist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426" w:firstLine="0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>Zamawiający zastrzega sobie prawo do zmiany treści niniejszego za</w:t>
      </w:r>
      <w:r w:rsidR="00A629CE" w:rsidRPr="003879FF">
        <w:rPr>
          <w:rFonts w:ascii="Myriad Pro" w:hAnsi="Myriad Pro" w:cs="Calibri"/>
          <w:sz w:val="20"/>
          <w:szCs w:val="20"/>
        </w:rPr>
        <w:t>pytania</w:t>
      </w:r>
      <w:r w:rsidRPr="003879FF">
        <w:rPr>
          <w:rFonts w:ascii="Myriad Pro" w:hAnsi="Myriad Pro" w:cs="Calibri"/>
          <w:sz w:val="20"/>
          <w:szCs w:val="20"/>
        </w:rPr>
        <w:t xml:space="preserve"> do upływu terminu składania ofert. Jeżeli zmiany będą mogły mieć wpływ na treść składanych w postępowaniu ofert, Zamawiający przedłuży termin składania ofert. Dokonane zmiany przekazuje się niezwłocznie wszystkim wykonawcom, do których zostało wystosowane zap</w:t>
      </w:r>
      <w:r w:rsidR="00A629CE" w:rsidRPr="003879FF">
        <w:rPr>
          <w:rFonts w:ascii="Myriad Pro" w:hAnsi="Myriad Pro" w:cs="Calibri"/>
          <w:sz w:val="20"/>
          <w:szCs w:val="20"/>
        </w:rPr>
        <w:t>ytanie</w:t>
      </w:r>
      <w:r w:rsidRPr="003879FF">
        <w:rPr>
          <w:rFonts w:ascii="Myriad Pro" w:hAnsi="Myriad Pro" w:cs="Calibri"/>
          <w:sz w:val="20"/>
          <w:szCs w:val="20"/>
        </w:rPr>
        <w:t xml:space="preserve"> ofertowe i jest ono dla nich wiążące. </w:t>
      </w:r>
    </w:p>
    <w:p w:rsidR="00000000" w:rsidRDefault="00F77BCD">
      <w:pPr>
        <w:pStyle w:val="Akapitzlist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426" w:firstLine="0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>Zamawiający zastrzega sobie prawo do unieważnienia niniejszego postępowania bez podania uzasadnienia, a także do pozostawienia postępowania bez wyboru oferty.</w:t>
      </w:r>
    </w:p>
    <w:p w:rsidR="00000000" w:rsidRDefault="00F77BCD">
      <w:pPr>
        <w:pStyle w:val="Akapitzlist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426" w:firstLine="0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>W niniejszym postępowaniu wsze</w:t>
      </w:r>
      <w:r w:rsidR="00B71868" w:rsidRPr="003879FF">
        <w:rPr>
          <w:rFonts w:ascii="Myriad Pro" w:hAnsi="Myriad Pro" w:cs="Calibri"/>
          <w:sz w:val="20"/>
          <w:szCs w:val="20"/>
        </w:rPr>
        <w:t xml:space="preserve">lkie informacje przekazywane </w:t>
      </w:r>
      <w:r w:rsidR="00BE1BF6" w:rsidRPr="003879FF">
        <w:rPr>
          <w:rFonts w:ascii="Myriad Pro" w:hAnsi="Myriad Pro" w:cs="Calibri"/>
          <w:sz w:val="20"/>
          <w:szCs w:val="20"/>
        </w:rPr>
        <w:t xml:space="preserve">są </w:t>
      </w:r>
      <w:r w:rsidRPr="003879FF">
        <w:rPr>
          <w:rFonts w:ascii="Myriad Pro" w:hAnsi="Myriad Pro" w:cs="Calibri"/>
          <w:sz w:val="20"/>
          <w:szCs w:val="20"/>
        </w:rPr>
        <w:t>drogą elektroniczną.</w:t>
      </w:r>
    </w:p>
    <w:p w:rsidR="00F77BCD" w:rsidRPr="003879FF" w:rsidRDefault="00F77BCD" w:rsidP="007D5CAF">
      <w:pPr>
        <w:pStyle w:val="Akapitzlist"/>
        <w:autoSpaceDE w:val="0"/>
        <w:autoSpaceDN w:val="0"/>
        <w:adjustRightInd w:val="0"/>
        <w:ind w:left="792"/>
        <w:jc w:val="both"/>
        <w:rPr>
          <w:rFonts w:ascii="Myriad Pro" w:hAnsi="Myriad Pro" w:cs="Calibri"/>
          <w:sz w:val="20"/>
          <w:szCs w:val="20"/>
        </w:rPr>
      </w:pPr>
    </w:p>
    <w:p w:rsidR="009137D9" w:rsidRPr="003879FF" w:rsidRDefault="009137D9" w:rsidP="007D5CA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yriad Pro" w:hAnsi="Myriad Pro" w:cs="Calibri"/>
          <w:b/>
          <w:bCs/>
          <w:sz w:val="20"/>
          <w:szCs w:val="20"/>
        </w:rPr>
      </w:pPr>
      <w:r w:rsidRPr="003879FF">
        <w:rPr>
          <w:rFonts w:ascii="Myriad Pro" w:hAnsi="Myriad Pro" w:cs="Calibri"/>
          <w:b/>
          <w:bCs/>
          <w:sz w:val="20"/>
          <w:szCs w:val="20"/>
        </w:rPr>
        <w:t>Kody i nazwy Wspólnego Słownika Zamówień (CPV):</w:t>
      </w:r>
    </w:p>
    <w:p w:rsidR="009137D9" w:rsidRPr="00FF5567" w:rsidRDefault="006F31F2" w:rsidP="00FF5567">
      <w:pPr>
        <w:pStyle w:val="Akapitzlist"/>
        <w:autoSpaceDE w:val="0"/>
        <w:autoSpaceDN w:val="0"/>
        <w:adjustRightInd w:val="0"/>
        <w:ind w:left="360"/>
        <w:jc w:val="both"/>
        <w:rPr>
          <w:rFonts w:ascii="Myriad Pro" w:hAnsi="Myriad Pro" w:cs="Calibri"/>
          <w:b/>
          <w:bCs/>
          <w:sz w:val="20"/>
          <w:szCs w:val="20"/>
        </w:rPr>
      </w:pPr>
      <w:r w:rsidRPr="00A250AC">
        <w:rPr>
          <w:rFonts w:ascii="Myriad Pro" w:hAnsi="Myriad Pro" w:cs="Calibri"/>
          <w:b/>
          <w:bCs/>
          <w:sz w:val="20"/>
          <w:szCs w:val="20"/>
        </w:rPr>
        <w:t xml:space="preserve">CPV:  </w:t>
      </w:r>
      <w:r w:rsidR="00FF5567" w:rsidRPr="00A250AC">
        <w:rPr>
          <w:rFonts w:ascii="Myriad Pro" w:hAnsi="Myriad Pro" w:cs="Calibri"/>
          <w:b/>
          <w:bCs/>
          <w:sz w:val="20"/>
          <w:szCs w:val="20"/>
        </w:rPr>
        <w:t xml:space="preserve">79311200-9 </w:t>
      </w:r>
      <w:r w:rsidRPr="00A250AC">
        <w:rPr>
          <w:rFonts w:ascii="Myriad Pro" w:hAnsi="Myriad Pro" w:cs="Calibri"/>
          <w:b/>
          <w:bCs/>
          <w:sz w:val="20"/>
          <w:szCs w:val="20"/>
        </w:rPr>
        <w:t xml:space="preserve">-  </w:t>
      </w:r>
      <w:r w:rsidR="00FF5567" w:rsidRPr="00A250AC">
        <w:rPr>
          <w:rFonts w:ascii="Myriad Pro" w:hAnsi="Myriad Pro" w:cs="Calibri"/>
          <w:b/>
          <w:bCs/>
          <w:sz w:val="20"/>
          <w:szCs w:val="20"/>
        </w:rPr>
        <w:t>Usługi przeprowadzania badań ankietowych</w:t>
      </w:r>
    </w:p>
    <w:p w:rsidR="006F31F2" w:rsidRPr="003879FF" w:rsidRDefault="006F31F2" w:rsidP="007D5CAF">
      <w:pPr>
        <w:pStyle w:val="Akapitzlist"/>
        <w:autoSpaceDE w:val="0"/>
        <w:autoSpaceDN w:val="0"/>
        <w:adjustRightInd w:val="0"/>
        <w:ind w:left="360"/>
        <w:jc w:val="both"/>
        <w:rPr>
          <w:rFonts w:ascii="Myriad Pro" w:hAnsi="Myriad Pro" w:cs="Calibri"/>
          <w:b/>
          <w:bCs/>
          <w:sz w:val="20"/>
          <w:szCs w:val="20"/>
        </w:rPr>
      </w:pPr>
    </w:p>
    <w:p w:rsidR="00814A81" w:rsidRPr="003879FF" w:rsidRDefault="00814A81" w:rsidP="007D5CA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Myriad Pro" w:hAnsi="Myriad Pro" w:cs="Calibri"/>
          <w:b/>
          <w:bCs/>
          <w:sz w:val="20"/>
          <w:szCs w:val="20"/>
        </w:rPr>
      </w:pPr>
      <w:r w:rsidRPr="003879FF">
        <w:rPr>
          <w:rFonts w:ascii="Myriad Pro" w:hAnsi="Myriad Pro" w:cs="Calibri"/>
          <w:b/>
          <w:bCs/>
          <w:sz w:val="20"/>
          <w:szCs w:val="20"/>
        </w:rPr>
        <w:t>Źródła finansowania</w:t>
      </w:r>
      <w:bookmarkStart w:id="0" w:name="_GoBack"/>
      <w:bookmarkEnd w:id="0"/>
    </w:p>
    <w:p w:rsidR="00814A81" w:rsidRPr="00983DD1" w:rsidRDefault="00814A81" w:rsidP="007D5CAF">
      <w:pPr>
        <w:pStyle w:val="Akapitzlist"/>
        <w:autoSpaceDE w:val="0"/>
        <w:autoSpaceDN w:val="0"/>
        <w:adjustRightInd w:val="0"/>
        <w:ind w:left="0"/>
        <w:jc w:val="both"/>
        <w:rPr>
          <w:rFonts w:ascii="Myriad Pro" w:hAnsi="Myriad Pro" w:cs="Arial"/>
          <w:bCs/>
          <w:sz w:val="20"/>
          <w:szCs w:val="20"/>
        </w:rPr>
      </w:pPr>
      <w:r w:rsidRPr="00696D50">
        <w:rPr>
          <w:rFonts w:ascii="Myriad Pro" w:hAnsi="Myriad Pro" w:cs="Calibri"/>
          <w:bCs/>
          <w:sz w:val="20"/>
          <w:szCs w:val="20"/>
        </w:rPr>
        <w:t xml:space="preserve">Przedmiot zapytania </w:t>
      </w:r>
      <w:r w:rsidR="00F532F8" w:rsidRPr="00696D50">
        <w:rPr>
          <w:rFonts w:ascii="Myriad Pro" w:hAnsi="Myriad Pro" w:cs="Calibri"/>
          <w:bCs/>
          <w:sz w:val="20"/>
          <w:szCs w:val="20"/>
        </w:rPr>
        <w:t xml:space="preserve">związany jest z realizacją </w:t>
      </w:r>
      <w:r w:rsidRPr="00696D50">
        <w:rPr>
          <w:rFonts w:ascii="Myriad Pro" w:hAnsi="Myriad Pro" w:cs="Calibri"/>
          <w:bCs/>
          <w:sz w:val="20"/>
          <w:szCs w:val="20"/>
        </w:rPr>
        <w:t xml:space="preserve">projektu pn.: </w:t>
      </w:r>
      <w:r w:rsidR="00696D50" w:rsidRPr="00696D50">
        <w:rPr>
          <w:rFonts w:ascii="Myriad Pro" w:hAnsi="Myriad Pro" w:cs="Calibri"/>
          <w:bCs/>
          <w:sz w:val="20"/>
          <w:szCs w:val="20"/>
        </w:rPr>
        <w:t xml:space="preserve">„GREen Startup Support – Wsparcie dla startupów zielonych </w:t>
      </w:r>
      <w:r w:rsidR="00696D50" w:rsidRPr="00983DD1">
        <w:rPr>
          <w:rFonts w:ascii="Myriad Pro" w:hAnsi="Myriad Pro" w:cs="Calibri"/>
          <w:bCs/>
          <w:sz w:val="20"/>
          <w:szCs w:val="20"/>
        </w:rPr>
        <w:t xml:space="preserve">sektorów gospodarki” </w:t>
      </w:r>
      <w:r w:rsidRPr="00983DD1">
        <w:rPr>
          <w:rFonts w:ascii="Myriad Pro" w:hAnsi="Myriad Pro" w:cs="Arial"/>
          <w:bCs/>
          <w:sz w:val="20"/>
          <w:szCs w:val="20"/>
        </w:rPr>
        <w:t>w ramach Programu Europejskiej Współpracy Terytorialnej – Interreg Europa 2014-2020 przy współfinansowaniu ze środków Europejskiego Funduszy Rozwoju Regionalnego.</w:t>
      </w:r>
    </w:p>
    <w:p w:rsidR="00814A81" w:rsidRPr="00983DD1" w:rsidRDefault="00814A81" w:rsidP="007D5CAF">
      <w:pPr>
        <w:pStyle w:val="Akapitzlist"/>
        <w:autoSpaceDE w:val="0"/>
        <w:autoSpaceDN w:val="0"/>
        <w:adjustRightInd w:val="0"/>
        <w:ind w:left="360"/>
        <w:jc w:val="both"/>
        <w:rPr>
          <w:rFonts w:ascii="Myriad Pro" w:hAnsi="Myriad Pro" w:cs="Arial"/>
          <w:bCs/>
          <w:sz w:val="20"/>
          <w:szCs w:val="20"/>
        </w:rPr>
      </w:pPr>
    </w:p>
    <w:p w:rsidR="002C51EB" w:rsidRDefault="00F77BCD" w:rsidP="002C51E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Myriad Pro" w:hAnsi="Myriad Pro" w:cs="Arial"/>
          <w:b/>
          <w:bCs/>
          <w:sz w:val="20"/>
          <w:szCs w:val="20"/>
        </w:rPr>
      </w:pPr>
      <w:r w:rsidRPr="00983DD1">
        <w:rPr>
          <w:rFonts w:ascii="Myriad Pro" w:hAnsi="Myriad Pro" w:cs="Arial"/>
          <w:b/>
          <w:bCs/>
          <w:sz w:val="20"/>
          <w:szCs w:val="20"/>
        </w:rPr>
        <w:t>Opis przedmiotu zamówienia.</w:t>
      </w:r>
    </w:p>
    <w:p w:rsidR="002C51EB" w:rsidRPr="0054795E" w:rsidRDefault="002C51EB" w:rsidP="002C51EB">
      <w:pPr>
        <w:pStyle w:val="Akapitzlist"/>
        <w:autoSpaceDE w:val="0"/>
        <w:autoSpaceDN w:val="0"/>
        <w:adjustRightInd w:val="0"/>
        <w:ind w:left="360"/>
        <w:jc w:val="both"/>
        <w:rPr>
          <w:rFonts w:ascii="Myriad Pro" w:hAnsi="Myriad Pro" w:cs="Arial"/>
          <w:bCs/>
          <w:sz w:val="20"/>
          <w:szCs w:val="20"/>
        </w:rPr>
      </w:pPr>
      <w:r w:rsidRPr="002C51EB">
        <w:rPr>
          <w:rFonts w:ascii="Myriad Pro" w:hAnsi="Myriad Pro" w:cs="Arial"/>
          <w:bCs/>
          <w:sz w:val="20"/>
          <w:szCs w:val="20"/>
        </w:rPr>
        <w:t>Przedmiotem zamówienia jest przeprowadzenie i opracowanie wyników badania ankietowego (sporządzenie raportu) przeprowadzonego wśród</w:t>
      </w:r>
      <w:r>
        <w:rPr>
          <w:rStyle w:val="tlid-translation"/>
          <w:rFonts w:ascii="Myriad Pro" w:hAnsi="Myriad Pro" w:cs="Arial"/>
          <w:sz w:val="20"/>
          <w:szCs w:val="20"/>
        </w:rPr>
        <w:t xml:space="preserve"> małych i średnich przedsiębiorstw i </w:t>
      </w:r>
      <w:proofErr w:type="spellStart"/>
      <w:r>
        <w:rPr>
          <w:rStyle w:val="tlid-translation"/>
          <w:rFonts w:ascii="Myriad Pro" w:hAnsi="Myriad Pro" w:cs="Arial"/>
          <w:sz w:val="20"/>
          <w:szCs w:val="20"/>
        </w:rPr>
        <w:t>startupów</w:t>
      </w:r>
      <w:proofErr w:type="spellEnd"/>
      <w:r>
        <w:rPr>
          <w:rStyle w:val="tlid-translation"/>
          <w:rFonts w:ascii="Myriad Pro" w:hAnsi="Myriad Pro" w:cs="Arial"/>
          <w:sz w:val="20"/>
          <w:szCs w:val="20"/>
        </w:rPr>
        <w:t>.</w:t>
      </w:r>
    </w:p>
    <w:p w:rsidR="002C51EB" w:rsidRPr="002C51EB" w:rsidRDefault="002C51EB" w:rsidP="002C51EB">
      <w:pPr>
        <w:pStyle w:val="Akapitzlist"/>
        <w:autoSpaceDE w:val="0"/>
        <w:autoSpaceDN w:val="0"/>
        <w:adjustRightInd w:val="0"/>
        <w:ind w:left="360"/>
        <w:jc w:val="both"/>
        <w:rPr>
          <w:rFonts w:ascii="Myriad Pro" w:hAnsi="Myriad Pro" w:cs="Arial"/>
          <w:bCs/>
          <w:sz w:val="20"/>
          <w:szCs w:val="20"/>
        </w:rPr>
      </w:pPr>
      <w:r>
        <w:rPr>
          <w:rFonts w:ascii="Myriad Pro" w:hAnsi="Myriad Pro" w:cs="Arial"/>
          <w:bCs/>
          <w:sz w:val="20"/>
          <w:szCs w:val="20"/>
        </w:rPr>
        <w:t xml:space="preserve">Przedmiot umowy </w:t>
      </w:r>
      <w:r w:rsidRPr="002C51EB">
        <w:rPr>
          <w:rFonts w:ascii="Myriad Pro" w:hAnsi="Myriad Pro" w:cs="Arial"/>
          <w:bCs/>
          <w:sz w:val="20"/>
          <w:szCs w:val="20"/>
        </w:rPr>
        <w:t>obejmuje</w:t>
      </w:r>
      <w:r>
        <w:rPr>
          <w:rFonts w:ascii="Myriad Pro" w:hAnsi="Myriad Pro" w:cs="Arial"/>
          <w:bCs/>
          <w:sz w:val="20"/>
          <w:szCs w:val="20"/>
        </w:rPr>
        <w:t xml:space="preserve"> </w:t>
      </w:r>
      <w:r w:rsidRPr="002C51EB">
        <w:rPr>
          <w:rFonts w:ascii="Myriad Pro" w:hAnsi="Myriad Pro" w:cs="Arial"/>
          <w:bCs/>
          <w:sz w:val="20"/>
          <w:szCs w:val="20"/>
        </w:rPr>
        <w:t>następujący zakres prac:</w:t>
      </w:r>
    </w:p>
    <w:p w:rsidR="00B95611" w:rsidRPr="00CE164B" w:rsidRDefault="003C6DDF" w:rsidP="007D5CAF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Style w:val="tlid-translation"/>
          <w:rFonts w:ascii="Myriad Pro" w:hAnsi="Myriad Pro" w:cs="Calibri"/>
          <w:b/>
          <w:bCs/>
          <w:sz w:val="20"/>
          <w:szCs w:val="20"/>
        </w:rPr>
      </w:pPr>
      <w:r>
        <w:rPr>
          <w:rStyle w:val="tlid-translation"/>
          <w:rFonts w:ascii="Myriad Pro" w:hAnsi="Myriad Pro" w:cs="Arial"/>
          <w:sz w:val="20"/>
          <w:szCs w:val="20"/>
        </w:rPr>
        <w:t>Przeprowadzenie ankiety na podstawie gotowego kwestionariusza</w:t>
      </w:r>
      <w:r w:rsidR="005D609C" w:rsidRPr="005D609C">
        <w:rPr>
          <w:rStyle w:val="tlid-translation"/>
          <w:rFonts w:ascii="Myriad Pro" w:hAnsi="Myriad Pro" w:cs="Arial"/>
          <w:sz w:val="20"/>
          <w:szCs w:val="20"/>
        </w:rPr>
        <w:t xml:space="preserve"> </w:t>
      </w:r>
      <w:r w:rsidR="005D609C">
        <w:rPr>
          <w:rStyle w:val="tlid-translation"/>
          <w:rFonts w:ascii="Myriad Pro" w:hAnsi="Myriad Pro" w:cs="Arial"/>
          <w:sz w:val="20"/>
          <w:szCs w:val="20"/>
        </w:rPr>
        <w:t xml:space="preserve">wśród </w:t>
      </w:r>
      <w:r w:rsidR="00146B5E">
        <w:rPr>
          <w:rStyle w:val="tlid-translation"/>
          <w:rFonts w:ascii="Myriad Pro" w:hAnsi="Myriad Pro" w:cs="Arial"/>
          <w:sz w:val="20"/>
          <w:szCs w:val="20"/>
        </w:rPr>
        <w:t>małych i średnich przedsiębiorstw i</w:t>
      </w:r>
      <w:r w:rsidR="005D609C">
        <w:rPr>
          <w:rStyle w:val="tlid-translation"/>
          <w:rFonts w:ascii="Myriad Pro" w:hAnsi="Myriad Pro" w:cs="Arial"/>
          <w:sz w:val="20"/>
          <w:szCs w:val="20"/>
        </w:rPr>
        <w:t xml:space="preserve"> st</w:t>
      </w:r>
      <w:r w:rsidR="00146B5E">
        <w:rPr>
          <w:rStyle w:val="tlid-translation"/>
          <w:rFonts w:ascii="Myriad Pro" w:hAnsi="Myriad Pro" w:cs="Arial"/>
          <w:sz w:val="20"/>
          <w:szCs w:val="20"/>
        </w:rPr>
        <w:t>artu</w:t>
      </w:r>
      <w:r w:rsidR="005D609C">
        <w:rPr>
          <w:rStyle w:val="tlid-translation"/>
          <w:rFonts w:ascii="Myriad Pro" w:hAnsi="Myriad Pro" w:cs="Arial"/>
          <w:sz w:val="20"/>
          <w:szCs w:val="20"/>
        </w:rPr>
        <w:t xml:space="preserve">pów działających </w:t>
      </w:r>
      <w:r w:rsidR="00146B5E">
        <w:rPr>
          <w:rStyle w:val="tlid-translation"/>
          <w:rFonts w:ascii="Myriad Pro" w:hAnsi="Myriad Pro" w:cs="Arial"/>
          <w:sz w:val="20"/>
          <w:szCs w:val="20"/>
        </w:rPr>
        <w:t>na terenie</w:t>
      </w:r>
      <w:r w:rsidR="005D609C">
        <w:rPr>
          <w:rStyle w:val="tlid-translation"/>
          <w:rFonts w:ascii="Myriad Pro" w:hAnsi="Myriad Pro" w:cs="Arial"/>
          <w:sz w:val="20"/>
          <w:szCs w:val="20"/>
        </w:rPr>
        <w:t xml:space="preserve"> </w:t>
      </w:r>
      <w:r w:rsidR="00B57F04">
        <w:rPr>
          <w:rStyle w:val="tlid-translation"/>
          <w:rFonts w:ascii="Myriad Pro" w:hAnsi="Myriad Pro" w:cs="Arial"/>
          <w:sz w:val="20"/>
          <w:szCs w:val="20"/>
        </w:rPr>
        <w:t>Województwa Zachodniopomorskiego</w:t>
      </w:r>
      <w:r>
        <w:rPr>
          <w:rStyle w:val="tlid-translation"/>
          <w:rFonts w:ascii="Myriad Pro" w:hAnsi="Myriad Pro" w:cs="Arial"/>
          <w:sz w:val="20"/>
          <w:szCs w:val="20"/>
        </w:rPr>
        <w:t>.</w:t>
      </w:r>
      <w:r w:rsidR="00B95611" w:rsidRPr="00983DD1">
        <w:rPr>
          <w:rStyle w:val="tlid-translation"/>
          <w:rFonts w:ascii="Myriad Pro" w:hAnsi="Myriad Pro" w:cs="Arial"/>
          <w:sz w:val="20"/>
          <w:szCs w:val="20"/>
        </w:rPr>
        <w:t xml:space="preserve"> </w:t>
      </w:r>
    </w:p>
    <w:p w:rsidR="00CE164B" w:rsidRPr="00CE164B" w:rsidRDefault="005D609C" w:rsidP="007D5CAF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Style w:val="tlid-translation"/>
          <w:rFonts w:ascii="Myriad Pro" w:hAnsi="Myriad Pro" w:cs="Calibri"/>
          <w:b/>
          <w:bCs/>
          <w:sz w:val="20"/>
          <w:szCs w:val="20"/>
        </w:rPr>
      </w:pPr>
      <w:r>
        <w:rPr>
          <w:rStyle w:val="tlid-translation"/>
          <w:rFonts w:ascii="Myriad Pro" w:hAnsi="Myriad Pro" w:cs="Arial"/>
          <w:sz w:val="20"/>
          <w:szCs w:val="20"/>
        </w:rPr>
        <w:t>Wymagania dotyczące przeprowadzeni</w:t>
      </w:r>
      <w:r w:rsidR="0054795E">
        <w:rPr>
          <w:rStyle w:val="tlid-translation"/>
          <w:rFonts w:ascii="Myriad Pro" w:hAnsi="Myriad Pro" w:cs="Arial"/>
          <w:sz w:val="20"/>
          <w:szCs w:val="20"/>
        </w:rPr>
        <w:t>a</w:t>
      </w:r>
      <w:r>
        <w:rPr>
          <w:rStyle w:val="tlid-translation"/>
          <w:rFonts w:ascii="Myriad Pro" w:hAnsi="Myriad Pro" w:cs="Arial"/>
          <w:sz w:val="20"/>
          <w:szCs w:val="20"/>
        </w:rPr>
        <w:t xml:space="preserve"> ankiety:</w:t>
      </w:r>
    </w:p>
    <w:p w:rsidR="00000000" w:rsidRDefault="005C1F9A">
      <w:pPr>
        <w:pStyle w:val="Akapitzlist"/>
        <w:numPr>
          <w:ilvl w:val="2"/>
          <w:numId w:val="6"/>
        </w:numPr>
        <w:autoSpaceDE w:val="0"/>
        <w:autoSpaceDN w:val="0"/>
        <w:adjustRightInd w:val="0"/>
        <w:ind w:left="993" w:hanging="273"/>
        <w:jc w:val="both"/>
        <w:rPr>
          <w:rStyle w:val="tlid-translation"/>
          <w:rFonts w:ascii="Myriad Pro" w:hAnsi="Myriad Pro" w:cs="Calibri"/>
          <w:bCs/>
          <w:sz w:val="20"/>
          <w:szCs w:val="20"/>
        </w:rPr>
      </w:pPr>
      <w:r>
        <w:rPr>
          <w:rStyle w:val="tlid-translation"/>
          <w:rFonts w:ascii="Myriad Pro" w:hAnsi="Myriad Pro" w:cs="Calibri"/>
          <w:bCs/>
          <w:sz w:val="20"/>
          <w:szCs w:val="20"/>
        </w:rPr>
        <w:t>m</w:t>
      </w:r>
      <w:r w:rsidR="005D609C" w:rsidRPr="00A250AC">
        <w:rPr>
          <w:rStyle w:val="tlid-translation"/>
          <w:rFonts w:ascii="Myriad Pro" w:hAnsi="Myriad Pro" w:cs="Calibri"/>
          <w:bCs/>
          <w:sz w:val="20"/>
          <w:szCs w:val="20"/>
        </w:rPr>
        <w:t>in</w:t>
      </w:r>
      <w:r w:rsidR="006B36B6">
        <w:rPr>
          <w:rStyle w:val="tlid-translation"/>
          <w:rFonts w:ascii="Myriad Pro" w:hAnsi="Myriad Pro" w:cs="Calibri"/>
          <w:bCs/>
          <w:sz w:val="20"/>
          <w:szCs w:val="20"/>
        </w:rPr>
        <w:t>.</w:t>
      </w:r>
      <w:r w:rsidR="005D609C" w:rsidRPr="00A250AC">
        <w:rPr>
          <w:rStyle w:val="tlid-translation"/>
          <w:rFonts w:ascii="Myriad Pro" w:hAnsi="Myriad Pro" w:cs="Calibri"/>
          <w:bCs/>
          <w:sz w:val="20"/>
          <w:szCs w:val="20"/>
        </w:rPr>
        <w:t xml:space="preserve"> </w:t>
      </w:r>
      <w:r w:rsidR="00E67A30" w:rsidRPr="00A250AC">
        <w:rPr>
          <w:rStyle w:val="tlid-translation"/>
          <w:rFonts w:ascii="Myriad Pro" w:hAnsi="Myriad Pro" w:cs="Calibri"/>
          <w:bCs/>
          <w:sz w:val="20"/>
          <w:szCs w:val="20"/>
        </w:rPr>
        <w:t>10</w:t>
      </w:r>
      <w:r w:rsidR="005D609C" w:rsidRPr="00A250AC">
        <w:rPr>
          <w:rStyle w:val="tlid-translation"/>
          <w:rFonts w:ascii="Myriad Pro" w:hAnsi="Myriad Pro" w:cs="Calibri"/>
          <w:bCs/>
          <w:sz w:val="20"/>
          <w:szCs w:val="20"/>
        </w:rPr>
        <w:t xml:space="preserve"> </w:t>
      </w:r>
      <w:r w:rsidR="00E67A30" w:rsidRPr="00A250AC">
        <w:rPr>
          <w:rStyle w:val="tlid-translation"/>
          <w:rFonts w:ascii="Myriad Pro" w:hAnsi="Myriad Pro" w:cs="Calibri"/>
          <w:bCs/>
          <w:sz w:val="20"/>
          <w:szCs w:val="20"/>
        </w:rPr>
        <w:t>przedsiębiorstw</w:t>
      </w:r>
      <w:r w:rsidR="007B4D28" w:rsidRPr="00A250AC">
        <w:rPr>
          <w:rStyle w:val="tlid-translation"/>
          <w:rFonts w:ascii="Myriad Pro" w:hAnsi="Myriad Pro" w:cs="Calibri"/>
          <w:bCs/>
          <w:sz w:val="20"/>
          <w:szCs w:val="20"/>
        </w:rPr>
        <w:t xml:space="preserve"> </w:t>
      </w:r>
      <w:r w:rsidR="005D609C" w:rsidRPr="00A250AC">
        <w:rPr>
          <w:rStyle w:val="tlid-translation"/>
          <w:rFonts w:ascii="Myriad Pro" w:hAnsi="Myriad Pro" w:cs="Calibri"/>
          <w:bCs/>
          <w:sz w:val="20"/>
          <w:szCs w:val="20"/>
        </w:rPr>
        <w:t xml:space="preserve">działających na rynku </w:t>
      </w:r>
      <w:r w:rsidR="007B4D28" w:rsidRPr="00A250AC">
        <w:rPr>
          <w:rStyle w:val="tlid-translation"/>
          <w:rFonts w:ascii="Myriad Pro" w:hAnsi="Myriad Pro" w:cs="Calibri"/>
          <w:bCs/>
          <w:sz w:val="20"/>
          <w:szCs w:val="20"/>
        </w:rPr>
        <w:t>w sektorze zielonej gospodarki</w:t>
      </w:r>
      <w:r>
        <w:rPr>
          <w:rStyle w:val="tlid-translation"/>
          <w:rFonts w:ascii="Myriad Pro" w:hAnsi="Myriad Pro" w:cs="Calibri"/>
          <w:bCs/>
          <w:sz w:val="20"/>
          <w:szCs w:val="20"/>
        </w:rPr>
        <w:t>,</w:t>
      </w:r>
    </w:p>
    <w:p w:rsidR="00000000" w:rsidRDefault="005C1F9A">
      <w:pPr>
        <w:pStyle w:val="Akapitzlist"/>
        <w:numPr>
          <w:ilvl w:val="2"/>
          <w:numId w:val="6"/>
        </w:numPr>
        <w:autoSpaceDE w:val="0"/>
        <w:autoSpaceDN w:val="0"/>
        <w:adjustRightInd w:val="0"/>
        <w:ind w:left="993" w:hanging="273"/>
        <w:jc w:val="both"/>
        <w:rPr>
          <w:rStyle w:val="tlid-translation"/>
          <w:rFonts w:ascii="Myriad Pro" w:hAnsi="Myriad Pro" w:cs="Calibri"/>
          <w:bCs/>
          <w:sz w:val="20"/>
          <w:szCs w:val="20"/>
        </w:rPr>
      </w:pPr>
      <w:r>
        <w:rPr>
          <w:rStyle w:val="tlid-translation"/>
          <w:rFonts w:ascii="Myriad Pro" w:hAnsi="Myriad Pro" w:cs="Calibri"/>
          <w:bCs/>
          <w:sz w:val="20"/>
          <w:szCs w:val="20"/>
        </w:rPr>
        <w:t>m</w:t>
      </w:r>
      <w:r w:rsidR="005D609C" w:rsidRPr="00A250AC">
        <w:rPr>
          <w:rStyle w:val="tlid-translation"/>
          <w:rFonts w:ascii="Myriad Pro" w:hAnsi="Myriad Pro" w:cs="Calibri"/>
          <w:bCs/>
          <w:sz w:val="20"/>
          <w:szCs w:val="20"/>
        </w:rPr>
        <w:t>in</w:t>
      </w:r>
      <w:r w:rsidR="006B36B6">
        <w:rPr>
          <w:rStyle w:val="tlid-translation"/>
          <w:rFonts w:ascii="Myriad Pro" w:hAnsi="Myriad Pro" w:cs="Calibri"/>
          <w:bCs/>
          <w:sz w:val="20"/>
          <w:szCs w:val="20"/>
        </w:rPr>
        <w:t>.</w:t>
      </w:r>
      <w:r w:rsidR="005D609C" w:rsidRPr="00A250AC">
        <w:rPr>
          <w:rStyle w:val="tlid-translation"/>
          <w:rFonts w:ascii="Myriad Pro" w:hAnsi="Myriad Pro" w:cs="Calibri"/>
          <w:bCs/>
          <w:sz w:val="20"/>
          <w:szCs w:val="20"/>
        </w:rPr>
        <w:t xml:space="preserve"> </w:t>
      </w:r>
      <w:r w:rsidR="00146B5E" w:rsidRPr="00A250AC">
        <w:rPr>
          <w:rStyle w:val="tlid-translation"/>
          <w:rFonts w:ascii="Myriad Pro" w:hAnsi="Myriad Pro" w:cs="Calibri"/>
          <w:bCs/>
          <w:sz w:val="20"/>
          <w:szCs w:val="20"/>
        </w:rPr>
        <w:t xml:space="preserve">10 </w:t>
      </w:r>
      <w:proofErr w:type="spellStart"/>
      <w:r w:rsidR="005D609C" w:rsidRPr="00A250AC">
        <w:rPr>
          <w:rStyle w:val="tlid-translation"/>
          <w:rFonts w:ascii="Myriad Pro" w:hAnsi="Myriad Pro" w:cs="Calibri"/>
          <w:bCs/>
          <w:sz w:val="20"/>
          <w:szCs w:val="20"/>
        </w:rPr>
        <w:t>st</w:t>
      </w:r>
      <w:r w:rsidR="00146B5E" w:rsidRPr="00A250AC">
        <w:rPr>
          <w:rStyle w:val="tlid-translation"/>
          <w:rFonts w:ascii="Myriad Pro" w:hAnsi="Myriad Pro" w:cs="Calibri"/>
          <w:bCs/>
          <w:sz w:val="20"/>
          <w:szCs w:val="20"/>
        </w:rPr>
        <w:t>artup</w:t>
      </w:r>
      <w:r w:rsidR="005D609C" w:rsidRPr="00A250AC">
        <w:rPr>
          <w:rStyle w:val="tlid-translation"/>
          <w:rFonts w:ascii="Myriad Pro" w:hAnsi="Myriad Pro" w:cs="Calibri"/>
          <w:bCs/>
          <w:sz w:val="20"/>
          <w:szCs w:val="20"/>
        </w:rPr>
        <w:t>ów</w:t>
      </w:r>
      <w:proofErr w:type="spellEnd"/>
      <w:r w:rsidR="007B4D28" w:rsidRPr="00A250AC">
        <w:rPr>
          <w:rStyle w:val="tlid-translation"/>
          <w:rFonts w:ascii="Myriad Pro" w:hAnsi="Myriad Pro" w:cs="Calibri"/>
          <w:bCs/>
          <w:sz w:val="20"/>
          <w:szCs w:val="20"/>
        </w:rPr>
        <w:t xml:space="preserve"> </w:t>
      </w:r>
      <w:r w:rsidR="00146B5E" w:rsidRPr="00A250AC">
        <w:rPr>
          <w:rStyle w:val="tlid-translation"/>
          <w:rFonts w:ascii="Myriad Pro" w:hAnsi="Myriad Pro" w:cs="Calibri"/>
          <w:bCs/>
          <w:sz w:val="20"/>
          <w:szCs w:val="20"/>
        </w:rPr>
        <w:t>działających na rynku (preferowane z sektora zielonej gospodarki)</w:t>
      </w:r>
      <w:r>
        <w:rPr>
          <w:rStyle w:val="tlid-translation"/>
          <w:rFonts w:ascii="Myriad Pro" w:hAnsi="Myriad Pro" w:cs="Calibri"/>
          <w:bCs/>
          <w:sz w:val="20"/>
          <w:szCs w:val="20"/>
        </w:rPr>
        <w:t>,</w:t>
      </w:r>
    </w:p>
    <w:p w:rsidR="00000000" w:rsidRDefault="005C1F9A">
      <w:pPr>
        <w:pStyle w:val="Akapitzlist"/>
        <w:numPr>
          <w:ilvl w:val="2"/>
          <w:numId w:val="6"/>
        </w:numPr>
        <w:autoSpaceDE w:val="0"/>
        <w:autoSpaceDN w:val="0"/>
        <w:adjustRightInd w:val="0"/>
        <w:ind w:left="993" w:hanging="273"/>
        <w:jc w:val="both"/>
        <w:rPr>
          <w:rStyle w:val="tlid-translation"/>
          <w:rFonts w:ascii="Myriad Pro" w:hAnsi="Myriad Pro" w:cs="Calibri"/>
          <w:bCs/>
          <w:sz w:val="20"/>
          <w:szCs w:val="20"/>
        </w:rPr>
      </w:pPr>
      <w:r>
        <w:rPr>
          <w:rStyle w:val="tlid-translation"/>
          <w:rFonts w:ascii="Myriad Pro" w:hAnsi="Myriad Pro" w:cs="Calibri"/>
          <w:bCs/>
          <w:sz w:val="20"/>
          <w:szCs w:val="20"/>
        </w:rPr>
        <w:t>m</w:t>
      </w:r>
      <w:r w:rsidR="007B4D28" w:rsidRPr="00A250AC">
        <w:rPr>
          <w:rStyle w:val="tlid-translation"/>
          <w:rFonts w:ascii="Myriad Pro" w:hAnsi="Myriad Pro" w:cs="Calibri"/>
          <w:bCs/>
          <w:sz w:val="20"/>
          <w:szCs w:val="20"/>
        </w:rPr>
        <w:t>in</w:t>
      </w:r>
      <w:r w:rsidR="006B36B6">
        <w:rPr>
          <w:rStyle w:val="tlid-translation"/>
          <w:rFonts w:ascii="Myriad Pro" w:hAnsi="Myriad Pro" w:cs="Calibri"/>
          <w:bCs/>
          <w:sz w:val="20"/>
          <w:szCs w:val="20"/>
        </w:rPr>
        <w:t>.</w:t>
      </w:r>
      <w:r w:rsidR="007B4D28" w:rsidRPr="00A250AC">
        <w:rPr>
          <w:rStyle w:val="tlid-translation"/>
          <w:rFonts w:ascii="Myriad Pro" w:hAnsi="Myriad Pro" w:cs="Calibri"/>
          <w:bCs/>
          <w:sz w:val="20"/>
          <w:szCs w:val="20"/>
        </w:rPr>
        <w:t xml:space="preserve"> 10 przedsiębiorstw nie działających na rynku w sektorze zielonej gospodarki</w:t>
      </w:r>
      <w:r>
        <w:rPr>
          <w:rStyle w:val="tlid-translation"/>
          <w:rFonts w:ascii="Myriad Pro" w:hAnsi="Myriad Pro" w:cs="Calibri"/>
          <w:bCs/>
          <w:sz w:val="20"/>
          <w:szCs w:val="20"/>
        </w:rPr>
        <w:t>.</w:t>
      </w:r>
    </w:p>
    <w:p w:rsidR="00D408EE" w:rsidRDefault="00D408EE" w:rsidP="007D5CAF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Myriad Pro" w:hAnsi="Myriad Pro" w:cs="Calibri"/>
          <w:bCs/>
          <w:sz w:val="20"/>
          <w:szCs w:val="20"/>
        </w:rPr>
      </w:pPr>
      <w:r>
        <w:rPr>
          <w:rFonts w:ascii="Myriad Pro" w:hAnsi="Myriad Pro" w:cs="Calibri"/>
          <w:bCs/>
          <w:sz w:val="20"/>
          <w:szCs w:val="20"/>
        </w:rPr>
        <w:t xml:space="preserve">Wykonawca przygotowuje bazę respondentów i przekazuje ją do akceptacji Zamawiającego. </w:t>
      </w:r>
    </w:p>
    <w:p w:rsidR="007B4D28" w:rsidRDefault="007B4D28" w:rsidP="007D5CAF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Myriad Pro" w:hAnsi="Myriad Pro" w:cs="Calibri"/>
          <w:bCs/>
          <w:sz w:val="20"/>
          <w:szCs w:val="20"/>
        </w:rPr>
      </w:pPr>
      <w:r w:rsidRPr="008B2403">
        <w:rPr>
          <w:rFonts w:ascii="Myriad Pro" w:hAnsi="Myriad Pro" w:cs="Calibri"/>
          <w:bCs/>
          <w:sz w:val="20"/>
          <w:szCs w:val="20"/>
        </w:rPr>
        <w:t xml:space="preserve">Przygotowanie </w:t>
      </w:r>
      <w:r w:rsidR="008B2403" w:rsidRPr="008B2403">
        <w:rPr>
          <w:rFonts w:ascii="Myriad Pro" w:hAnsi="Myriad Pro" w:cs="Calibri"/>
          <w:bCs/>
          <w:sz w:val="20"/>
          <w:szCs w:val="20"/>
        </w:rPr>
        <w:t>średniookresowej informacji z realizacji przedmiotu zamówienia – termin 18 kwietnia 202</w:t>
      </w:r>
      <w:r w:rsidR="008B2403">
        <w:rPr>
          <w:rFonts w:ascii="Myriad Pro" w:hAnsi="Myriad Pro" w:cs="Calibri"/>
          <w:bCs/>
          <w:sz w:val="20"/>
          <w:szCs w:val="20"/>
        </w:rPr>
        <w:t>0</w:t>
      </w:r>
      <w:r w:rsidR="008B2403" w:rsidRPr="008B2403">
        <w:rPr>
          <w:rFonts w:ascii="Myriad Pro" w:hAnsi="Myriad Pro" w:cs="Calibri"/>
          <w:bCs/>
          <w:sz w:val="20"/>
          <w:szCs w:val="20"/>
        </w:rPr>
        <w:t xml:space="preserve"> r</w:t>
      </w:r>
      <w:r w:rsidR="005C1F9A">
        <w:rPr>
          <w:rFonts w:ascii="Myriad Pro" w:hAnsi="Myriad Pro" w:cs="Calibri"/>
          <w:bCs/>
          <w:sz w:val="20"/>
          <w:szCs w:val="20"/>
        </w:rPr>
        <w:t>oku</w:t>
      </w:r>
      <w:r w:rsidR="00146B5E">
        <w:rPr>
          <w:rFonts w:ascii="Myriad Pro" w:hAnsi="Myriad Pro" w:cs="Calibri"/>
          <w:bCs/>
          <w:sz w:val="20"/>
          <w:szCs w:val="20"/>
        </w:rPr>
        <w:t>- maksymalnie pół strony A4.</w:t>
      </w:r>
    </w:p>
    <w:p w:rsidR="002C51EB" w:rsidRPr="00D408EE" w:rsidRDefault="00D408EE" w:rsidP="00D408E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Myriad Pro" w:hAnsi="Myriad Pro" w:cs="Calibri"/>
          <w:bCs/>
          <w:sz w:val="20"/>
          <w:szCs w:val="20"/>
        </w:rPr>
      </w:pPr>
      <w:r w:rsidRPr="00D408EE">
        <w:rPr>
          <w:rFonts w:ascii="Myriad Pro" w:hAnsi="Myriad Pro" w:cs="Calibri"/>
          <w:bCs/>
          <w:sz w:val="20"/>
          <w:szCs w:val="20"/>
        </w:rPr>
        <w:t xml:space="preserve">Wprowadzenie </w:t>
      </w:r>
      <w:r>
        <w:rPr>
          <w:rFonts w:ascii="Myriad Pro" w:hAnsi="Myriad Pro" w:cs="Calibri"/>
          <w:bCs/>
          <w:sz w:val="20"/>
          <w:szCs w:val="20"/>
        </w:rPr>
        <w:t xml:space="preserve"> </w:t>
      </w:r>
      <w:r w:rsidRPr="00D408EE">
        <w:rPr>
          <w:rFonts w:ascii="Myriad Pro" w:hAnsi="Myriad Pro" w:cs="Calibri"/>
          <w:bCs/>
          <w:sz w:val="20"/>
          <w:szCs w:val="20"/>
        </w:rPr>
        <w:t>zebranych wyników do bazy Excel</w:t>
      </w:r>
      <w:r>
        <w:rPr>
          <w:rFonts w:ascii="Myriad Pro" w:hAnsi="Myriad Pro" w:cs="Calibri"/>
          <w:bCs/>
          <w:sz w:val="20"/>
          <w:szCs w:val="20"/>
        </w:rPr>
        <w:t xml:space="preserve"> </w:t>
      </w:r>
      <w:r w:rsidRPr="00D408EE">
        <w:rPr>
          <w:rFonts w:ascii="Myriad Pro" w:hAnsi="Myriad Pro" w:cs="Calibri"/>
          <w:bCs/>
          <w:sz w:val="20"/>
          <w:szCs w:val="20"/>
        </w:rPr>
        <w:t xml:space="preserve">(baza spersonalizowana </w:t>
      </w:r>
      <w:r w:rsidRPr="00D408EE">
        <w:rPr>
          <w:rFonts w:ascii="Myriad Pro" w:hAnsi="Myriad Pro" w:cs="Calibri"/>
          <w:b/>
          <w:bCs/>
          <w:sz w:val="20"/>
          <w:szCs w:val="20"/>
        </w:rPr>
        <w:t>–</w:t>
      </w:r>
      <w:r>
        <w:rPr>
          <w:rFonts w:ascii="Myriad Pro" w:hAnsi="Myriad Pro" w:cs="Calibri"/>
          <w:b/>
          <w:bCs/>
          <w:sz w:val="20"/>
          <w:szCs w:val="20"/>
        </w:rPr>
        <w:t xml:space="preserve"> </w:t>
      </w:r>
      <w:r w:rsidRPr="00D408EE">
        <w:rPr>
          <w:rFonts w:ascii="Myriad Pro" w:hAnsi="Myriad Pro" w:cs="Calibri"/>
          <w:bCs/>
          <w:sz w:val="20"/>
          <w:szCs w:val="20"/>
        </w:rPr>
        <w:t>odpowiedzi przypisane do respondentów w takich sposób, aby była możliwość ponownego przeprowadzenia badania i określenia zmiany w poszczególnych odpowiedziach).</w:t>
      </w:r>
    </w:p>
    <w:p w:rsidR="00B95611" w:rsidRPr="00A250AC" w:rsidRDefault="00314E5D" w:rsidP="007D5CAF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Myriad Pro" w:hAnsi="Myriad Pro" w:cs="Calibri"/>
          <w:b/>
          <w:bCs/>
          <w:sz w:val="20"/>
          <w:szCs w:val="20"/>
        </w:rPr>
      </w:pPr>
      <w:r w:rsidRPr="00A250AC">
        <w:rPr>
          <w:rFonts w:ascii="Myriad Pro" w:hAnsi="Myriad Pro" w:cs="Arial"/>
          <w:iCs/>
          <w:sz w:val="20"/>
          <w:szCs w:val="20"/>
          <w:shd w:val="clear" w:color="auto" w:fill="FFFFFF"/>
        </w:rPr>
        <w:t>Pr</w:t>
      </w:r>
      <w:r w:rsidR="003C6DDF" w:rsidRPr="00A250AC">
        <w:rPr>
          <w:rFonts w:ascii="Myriad Pro" w:hAnsi="Myriad Pro" w:cs="Arial"/>
          <w:iCs/>
          <w:sz w:val="20"/>
          <w:szCs w:val="20"/>
          <w:shd w:val="clear" w:color="auto" w:fill="FFFFFF"/>
        </w:rPr>
        <w:t>z</w:t>
      </w:r>
      <w:r w:rsidRPr="00A250AC">
        <w:rPr>
          <w:rFonts w:ascii="Myriad Pro" w:hAnsi="Myriad Pro" w:cs="Arial"/>
          <w:iCs/>
          <w:sz w:val="20"/>
          <w:szCs w:val="20"/>
          <w:shd w:val="clear" w:color="auto" w:fill="FFFFFF"/>
        </w:rPr>
        <w:t xml:space="preserve">ygotowanie raportu </w:t>
      </w:r>
      <w:r w:rsidR="002C51EB" w:rsidRPr="00A250AC">
        <w:rPr>
          <w:rFonts w:ascii="Myriad Pro" w:hAnsi="Myriad Pro" w:cs="Arial"/>
          <w:iCs/>
          <w:sz w:val="20"/>
          <w:szCs w:val="20"/>
          <w:shd w:val="clear" w:color="auto" w:fill="FFFFFF"/>
        </w:rPr>
        <w:t xml:space="preserve">opisowego </w:t>
      </w:r>
      <w:r w:rsidR="007B4D28" w:rsidRPr="00A250AC">
        <w:rPr>
          <w:rFonts w:ascii="Myriad Pro" w:hAnsi="Myriad Pro" w:cs="Arial"/>
          <w:iCs/>
          <w:sz w:val="20"/>
          <w:szCs w:val="20"/>
          <w:shd w:val="clear" w:color="auto" w:fill="FFFFFF"/>
        </w:rPr>
        <w:t xml:space="preserve">z </w:t>
      </w:r>
      <w:r w:rsidR="00D408EE" w:rsidRPr="00A250AC">
        <w:rPr>
          <w:rFonts w:ascii="Myriad Pro" w:hAnsi="Myriad Pro" w:cs="Arial"/>
          <w:iCs/>
          <w:sz w:val="20"/>
          <w:szCs w:val="20"/>
          <w:shd w:val="clear" w:color="auto" w:fill="FFFFFF"/>
        </w:rPr>
        <w:t>badań z analizą statystyczną o</w:t>
      </w:r>
      <w:r w:rsidR="002C51EB" w:rsidRPr="00A250AC">
        <w:rPr>
          <w:rFonts w:ascii="Myriad Pro" w:hAnsi="Myriad Pro" w:cs="Arial"/>
          <w:iCs/>
          <w:sz w:val="20"/>
          <w:szCs w:val="20"/>
          <w:shd w:val="clear" w:color="auto" w:fill="FFFFFF"/>
        </w:rPr>
        <w:t xml:space="preserve">raz prezentacją </w:t>
      </w:r>
      <w:r w:rsidR="006B36B6" w:rsidRPr="00A250AC">
        <w:rPr>
          <w:rFonts w:ascii="Myriad Pro" w:hAnsi="Myriad Pro" w:cs="Arial"/>
          <w:iCs/>
          <w:sz w:val="20"/>
          <w:szCs w:val="20"/>
          <w:shd w:val="clear" w:color="auto" w:fill="FFFFFF"/>
        </w:rPr>
        <w:t>graficzn</w:t>
      </w:r>
      <w:r w:rsidR="006B36B6">
        <w:rPr>
          <w:rFonts w:ascii="Myriad Pro" w:hAnsi="Myriad Pro" w:cs="Arial"/>
          <w:iCs/>
          <w:sz w:val="20"/>
          <w:szCs w:val="20"/>
          <w:shd w:val="clear" w:color="auto" w:fill="FFFFFF"/>
        </w:rPr>
        <w:t>ą</w:t>
      </w:r>
      <w:r w:rsidR="006B36B6" w:rsidRPr="00A250AC">
        <w:rPr>
          <w:rFonts w:ascii="Myriad Pro" w:hAnsi="Myriad Pro" w:cs="Arial"/>
          <w:iCs/>
          <w:sz w:val="20"/>
          <w:szCs w:val="20"/>
          <w:shd w:val="clear" w:color="auto" w:fill="FFFFFF"/>
        </w:rPr>
        <w:t xml:space="preserve"> </w:t>
      </w:r>
      <w:r w:rsidR="002C51EB" w:rsidRPr="00A250AC">
        <w:rPr>
          <w:rFonts w:ascii="Myriad Pro" w:hAnsi="Myriad Pro" w:cs="Arial"/>
          <w:iCs/>
          <w:sz w:val="20"/>
          <w:szCs w:val="20"/>
          <w:shd w:val="clear" w:color="auto" w:fill="FFFFFF"/>
        </w:rPr>
        <w:t xml:space="preserve">wyników </w:t>
      </w:r>
      <w:r w:rsidR="007B4D28" w:rsidRPr="00A250AC">
        <w:rPr>
          <w:rFonts w:ascii="Myriad Pro" w:hAnsi="Myriad Pro" w:cs="Arial"/>
          <w:iCs/>
          <w:sz w:val="20"/>
          <w:szCs w:val="20"/>
          <w:shd w:val="clear" w:color="auto" w:fill="FFFFFF"/>
        </w:rPr>
        <w:t xml:space="preserve"> </w:t>
      </w:r>
      <w:r w:rsidR="00146B5E" w:rsidRPr="00A250AC">
        <w:rPr>
          <w:rFonts w:ascii="Myriad Pro" w:hAnsi="Myriad Pro" w:cs="Arial"/>
          <w:iCs/>
          <w:sz w:val="20"/>
          <w:szCs w:val="20"/>
          <w:shd w:val="clear" w:color="auto" w:fill="FFFFFF"/>
        </w:rPr>
        <w:t>–</w:t>
      </w:r>
      <w:r w:rsidRPr="00A250AC">
        <w:rPr>
          <w:rFonts w:ascii="Myriad Pro" w:hAnsi="Myriad Pro" w:cs="Arial"/>
          <w:iCs/>
          <w:sz w:val="20"/>
          <w:szCs w:val="20"/>
          <w:shd w:val="clear" w:color="auto" w:fill="FFFFFF"/>
        </w:rPr>
        <w:t xml:space="preserve"> </w:t>
      </w:r>
      <w:r w:rsidR="00702A41" w:rsidRPr="00A250AC">
        <w:rPr>
          <w:rFonts w:ascii="Myriad Pro" w:hAnsi="Myriad Pro" w:cs="Arial"/>
          <w:iCs/>
          <w:sz w:val="20"/>
          <w:szCs w:val="20"/>
          <w:shd w:val="clear" w:color="auto" w:fill="FFFFFF"/>
        </w:rPr>
        <w:t xml:space="preserve">min. </w:t>
      </w:r>
      <w:r w:rsidR="00146B5E" w:rsidRPr="00A250AC">
        <w:rPr>
          <w:rFonts w:ascii="Myriad Pro" w:hAnsi="Myriad Pro" w:cs="Arial"/>
          <w:iCs/>
          <w:sz w:val="20"/>
          <w:szCs w:val="20"/>
          <w:shd w:val="clear" w:color="auto" w:fill="FFFFFF"/>
        </w:rPr>
        <w:t xml:space="preserve">10 </w:t>
      </w:r>
      <w:r w:rsidR="003C6DDF" w:rsidRPr="00A250AC">
        <w:rPr>
          <w:rFonts w:ascii="Myriad Pro" w:hAnsi="Myriad Pro" w:cs="Arial"/>
          <w:iCs/>
          <w:sz w:val="20"/>
          <w:szCs w:val="20"/>
          <w:shd w:val="clear" w:color="auto" w:fill="FFFFFF"/>
        </w:rPr>
        <w:t>stron</w:t>
      </w:r>
      <w:r w:rsidR="008B2403" w:rsidRPr="00A250AC">
        <w:rPr>
          <w:rFonts w:ascii="Myriad Pro" w:hAnsi="Myriad Pro" w:cs="Arial"/>
          <w:iCs/>
          <w:sz w:val="20"/>
          <w:szCs w:val="20"/>
          <w:shd w:val="clear" w:color="auto" w:fill="FFFFFF"/>
        </w:rPr>
        <w:t xml:space="preserve"> – termin 26 kwietnia 2020 r</w:t>
      </w:r>
      <w:r w:rsidR="006B36B6">
        <w:rPr>
          <w:rFonts w:ascii="Myriad Pro" w:hAnsi="Myriad Pro" w:cs="Arial"/>
          <w:iCs/>
          <w:sz w:val="20"/>
          <w:szCs w:val="20"/>
          <w:shd w:val="clear" w:color="auto" w:fill="FFFFFF"/>
        </w:rPr>
        <w:t>oku</w:t>
      </w:r>
      <w:r w:rsidR="008B2403" w:rsidRPr="00A250AC">
        <w:rPr>
          <w:rFonts w:ascii="Myriad Pro" w:hAnsi="Myriad Pro" w:cs="Arial"/>
          <w:iCs/>
          <w:sz w:val="20"/>
          <w:szCs w:val="20"/>
          <w:shd w:val="clear" w:color="auto" w:fill="FFFFFF"/>
        </w:rPr>
        <w:t>.</w:t>
      </w:r>
      <w:r w:rsidR="00696D50" w:rsidRPr="00A250AC">
        <w:rPr>
          <w:rFonts w:ascii="Myriad Pro" w:hAnsi="Myriad Pro" w:cs="Arial"/>
          <w:iCs/>
          <w:sz w:val="20"/>
          <w:szCs w:val="20"/>
          <w:shd w:val="clear" w:color="auto" w:fill="FFFFFF"/>
        </w:rPr>
        <w:t xml:space="preserve"> </w:t>
      </w:r>
    </w:p>
    <w:p w:rsidR="00D408EE" w:rsidRDefault="00D408EE" w:rsidP="00D408EE">
      <w:pPr>
        <w:pStyle w:val="Akapitzlist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Myriad Pro" w:hAnsi="Myriad Pro" w:cs="Calibri"/>
          <w:bCs/>
          <w:sz w:val="20"/>
          <w:szCs w:val="20"/>
        </w:rPr>
      </w:pPr>
      <w:r w:rsidRPr="00A250AC">
        <w:rPr>
          <w:rFonts w:ascii="Myriad Pro" w:hAnsi="Myriad Pro" w:cs="Calibri"/>
          <w:bCs/>
          <w:sz w:val="20"/>
          <w:szCs w:val="20"/>
        </w:rPr>
        <w:t>Przekazanie Zamawiającemu na zakończenie badania pełnej dokumentacji z przeprowadzenia</w:t>
      </w:r>
      <w:r w:rsidRPr="00D408EE">
        <w:rPr>
          <w:rFonts w:ascii="Myriad Pro" w:hAnsi="Myriad Pro" w:cs="Calibri"/>
          <w:bCs/>
          <w:sz w:val="20"/>
          <w:szCs w:val="20"/>
        </w:rPr>
        <w:t xml:space="preserve"> badania</w:t>
      </w:r>
      <w:r>
        <w:rPr>
          <w:rFonts w:ascii="Myriad Pro" w:hAnsi="Myriad Pro" w:cs="Calibri"/>
          <w:bCs/>
          <w:sz w:val="20"/>
          <w:szCs w:val="20"/>
        </w:rPr>
        <w:t xml:space="preserve"> </w:t>
      </w:r>
      <w:r w:rsidRPr="00D408EE">
        <w:rPr>
          <w:rFonts w:ascii="Myriad Pro" w:hAnsi="Myriad Pro" w:cs="Calibri"/>
          <w:bCs/>
          <w:sz w:val="20"/>
          <w:szCs w:val="20"/>
        </w:rPr>
        <w:t xml:space="preserve">zawierającej co najmniej:  </w:t>
      </w:r>
    </w:p>
    <w:p w:rsidR="00D408EE" w:rsidRDefault="00D408EE" w:rsidP="00D408EE">
      <w:pPr>
        <w:pStyle w:val="Akapitzlist"/>
        <w:autoSpaceDE w:val="0"/>
        <w:autoSpaceDN w:val="0"/>
        <w:adjustRightInd w:val="0"/>
        <w:ind w:left="792"/>
        <w:jc w:val="both"/>
        <w:rPr>
          <w:rFonts w:ascii="Myriad Pro" w:hAnsi="Myriad Pro" w:cs="Calibri"/>
          <w:bCs/>
          <w:sz w:val="20"/>
          <w:szCs w:val="20"/>
        </w:rPr>
      </w:pPr>
      <w:r>
        <w:rPr>
          <w:rFonts w:ascii="Myriad Pro" w:hAnsi="Myriad Pro" w:cs="Calibri"/>
          <w:bCs/>
          <w:sz w:val="20"/>
          <w:szCs w:val="20"/>
        </w:rPr>
        <w:t xml:space="preserve">- </w:t>
      </w:r>
      <w:r w:rsidRPr="00D408EE">
        <w:rPr>
          <w:rFonts w:ascii="Myriad Pro" w:hAnsi="Myriad Pro" w:cs="Calibri"/>
          <w:bCs/>
          <w:sz w:val="20"/>
          <w:szCs w:val="20"/>
        </w:rPr>
        <w:t>uzupełnione ankiety</w:t>
      </w:r>
      <w:r w:rsidR="006B36B6">
        <w:rPr>
          <w:rFonts w:ascii="Myriad Pro" w:hAnsi="Myriad Pro" w:cs="Calibri"/>
          <w:bCs/>
          <w:sz w:val="20"/>
          <w:szCs w:val="20"/>
        </w:rPr>
        <w:t>,</w:t>
      </w:r>
    </w:p>
    <w:p w:rsidR="00D408EE" w:rsidRDefault="00D408EE" w:rsidP="00D408EE">
      <w:pPr>
        <w:pStyle w:val="Akapitzlist"/>
        <w:autoSpaceDE w:val="0"/>
        <w:autoSpaceDN w:val="0"/>
        <w:adjustRightInd w:val="0"/>
        <w:ind w:left="792"/>
        <w:jc w:val="both"/>
        <w:rPr>
          <w:rFonts w:ascii="Myriad Pro" w:hAnsi="Myriad Pro" w:cs="Calibri"/>
          <w:bCs/>
          <w:sz w:val="20"/>
          <w:szCs w:val="20"/>
        </w:rPr>
      </w:pPr>
      <w:r>
        <w:rPr>
          <w:rFonts w:ascii="Myriad Pro" w:hAnsi="Myriad Pro" w:cs="Calibri"/>
          <w:bCs/>
          <w:sz w:val="20"/>
          <w:szCs w:val="20"/>
        </w:rPr>
        <w:lastRenderedPageBreak/>
        <w:t xml:space="preserve">- </w:t>
      </w:r>
      <w:r w:rsidRPr="00D408EE">
        <w:rPr>
          <w:rFonts w:ascii="Myriad Pro" w:hAnsi="Myriad Pro" w:cs="Calibri"/>
          <w:bCs/>
          <w:sz w:val="20"/>
          <w:szCs w:val="20"/>
        </w:rPr>
        <w:t xml:space="preserve">bazę Excel z zebranymi wynikami na </w:t>
      </w:r>
      <w:r w:rsidR="0054795E">
        <w:rPr>
          <w:rFonts w:ascii="Myriad Pro" w:hAnsi="Myriad Pro" w:cs="Calibri"/>
          <w:bCs/>
          <w:sz w:val="20"/>
          <w:szCs w:val="20"/>
        </w:rPr>
        <w:t xml:space="preserve">dowolnym informatycznym nośniku </w:t>
      </w:r>
      <w:r w:rsidRPr="00D408EE">
        <w:rPr>
          <w:rFonts w:ascii="Myriad Pro" w:hAnsi="Myriad Pro" w:cs="Calibri"/>
          <w:bCs/>
          <w:sz w:val="20"/>
          <w:szCs w:val="20"/>
        </w:rPr>
        <w:t xml:space="preserve">danych, </w:t>
      </w:r>
    </w:p>
    <w:p w:rsidR="00D408EE" w:rsidRPr="00D408EE" w:rsidRDefault="00D408EE" w:rsidP="00D408EE">
      <w:pPr>
        <w:pStyle w:val="Akapitzlist"/>
        <w:autoSpaceDE w:val="0"/>
        <w:autoSpaceDN w:val="0"/>
        <w:adjustRightInd w:val="0"/>
        <w:ind w:left="792"/>
        <w:jc w:val="both"/>
        <w:rPr>
          <w:rFonts w:ascii="Myriad Pro" w:hAnsi="Myriad Pro" w:cs="Calibri"/>
          <w:bCs/>
          <w:sz w:val="20"/>
          <w:szCs w:val="20"/>
        </w:rPr>
      </w:pPr>
      <w:r>
        <w:rPr>
          <w:rFonts w:ascii="Myriad Pro" w:hAnsi="Myriad Pro" w:cs="Calibri"/>
          <w:bCs/>
          <w:sz w:val="20"/>
          <w:szCs w:val="20"/>
        </w:rPr>
        <w:t xml:space="preserve">- </w:t>
      </w:r>
      <w:r w:rsidRPr="00D408EE">
        <w:rPr>
          <w:rFonts w:ascii="Myriad Pro" w:hAnsi="Myriad Pro" w:cs="Calibri"/>
          <w:bCs/>
          <w:sz w:val="20"/>
          <w:szCs w:val="20"/>
        </w:rPr>
        <w:t xml:space="preserve">raport </w:t>
      </w:r>
      <w:r w:rsidR="006B36B6">
        <w:rPr>
          <w:rFonts w:ascii="Myriad Pro" w:hAnsi="Myriad Pro" w:cs="Calibri"/>
          <w:bCs/>
          <w:sz w:val="20"/>
          <w:szCs w:val="20"/>
        </w:rPr>
        <w:t xml:space="preserve">w </w:t>
      </w:r>
      <w:r w:rsidRPr="00D408EE">
        <w:rPr>
          <w:rFonts w:ascii="Myriad Pro" w:hAnsi="Myriad Pro" w:cs="Calibri"/>
          <w:bCs/>
          <w:sz w:val="20"/>
          <w:szCs w:val="20"/>
        </w:rPr>
        <w:t>wersj</w:t>
      </w:r>
      <w:r w:rsidR="006B36B6">
        <w:rPr>
          <w:rFonts w:ascii="Myriad Pro" w:hAnsi="Myriad Pro" w:cs="Calibri"/>
          <w:bCs/>
          <w:sz w:val="20"/>
          <w:szCs w:val="20"/>
        </w:rPr>
        <w:t>i</w:t>
      </w:r>
      <w:r w:rsidRPr="00D408EE">
        <w:rPr>
          <w:rFonts w:ascii="Myriad Pro" w:hAnsi="Myriad Pro" w:cs="Calibri"/>
          <w:bCs/>
          <w:sz w:val="20"/>
          <w:szCs w:val="20"/>
        </w:rPr>
        <w:t xml:space="preserve"> papierow</w:t>
      </w:r>
      <w:r w:rsidR="006B36B6">
        <w:rPr>
          <w:rFonts w:ascii="Myriad Pro" w:hAnsi="Myriad Pro" w:cs="Calibri"/>
          <w:bCs/>
          <w:sz w:val="20"/>
          <w:szCs w:val="20"/>
        </w:rPr>
        <w:t>ej</w:t>
      </w:r>
      <w:r w:rsidRPr="00D408EE">
        <w:rPr>
          <w:rFonts w:ascii="Myriad Pro" w:hAnsi="Myriad Pro" w:cs="Calibri"/>
          <w:bCs/>
          <w:sz w:val="20"/>
          <w:szCs w:val="20"/>
        </w:rPr>
        <w:t xml:space="preserve"> i na </w:t>
      </w:r>
      <w:r w:rsidR="0054795E">
        <w:rPr>
          <w:rFonts w:ascii="Myriad Pro" w:hAnsi="Myriad Pro" w:cs="Calibri"/>
          <w:bCs/>
          <w:sz w:val="20"/>
          <w:szCs w:val="20"/>
        </w:rPr>
        <w:t xml:space="preserve">dowolnym informatycznym </w:t>
      </w:r>
      <w:r w:rsidRPr="00D408EE">
        <w:rPr>
          <w:rFonts w:ascii="Myriad Pro" w:hAnsi="Myriad Pro" w:cs="Calibri"/>
          <w:bCs/>
          <w:sz w:val="20"/>
          <w:szCs w:val="20"/>
        </w:rPr>
        <w:t>nośniku danych (w formacie edytowalnym</w:t>
      </w:r>
      <w:r w:rsidR="006B36B6">
        <w:rPr>
          <w:rFonts w:ascii="Myriad Pro" w:hAnsi="Myriad Pro" w:cs="Calibri"/>
          <w:bCs/>
          <w:sz w:val="20"/>
          <w:szCs w:val="20"/>
        </w:rPr>
        <w:t>).</w:t>
      </w:r>
    </w:p>
    <w:p w:rsidR="00BD46D4" w:rsidRPr="00A250AC" w:rsidRDefault="008B2403" w:rsidP="007D5CAF">
      <w:pPr>
        <w:pStyle w:val="Akapitzlist"/>
        <w:numPr>
          <w:ilvl w:val="0"/>
          <w:numId w:val="6"/>
        </w:numPr>
        <w:rPr>
          <w:rFonts w:ascii="Myriad Pro" w:hAnsi="Myriad Pro"/>
          <w:b/>
          <w:sz w:val="20"/>
          <w:szCs w:val="20"/>
        </w:rPr>
      </w:pPr>
      <w:r w:rsidRPr="00A250AC">
        <w:rPr>
          <w:rFonts w:ascii="Myriad Pro" w:hAnsi="Myriad Pro"/>
          <w:b/>
          <w:sz w:val="20"/>
          <w:szCs w:val="20"/>
        </w:rPr>
        <w:t>Termin</w:t>
      </w:r>
      <w:r w:rsidR="00BD46D4" w:rsidRPr="00A250AC">
        <w:rPr>
          <w:rFonts w:ascii="Myriad Pro" w:hAnsi="Myriad Pro"/>
          <w:b/>
          <w:sz w:val="20"/>
          <w:szCs w:val="20"/>
        </w:rPr>
        <w:t xml:space="preserve"> realizacji przedmiotu zamówienia:</w:t>
      </w:r>
      <w:r w:rsidR="00696D50" w:rsidRPr="00A250AC">
        <w:rPr>
          <w:rFonts w:ascii="Myriad Pro" w:hAnsi="Myriad Pro"/>
          <w:b/>
          <w:sz w:val="20"/>
          <w:szCs w:val="20"/>
        </w:rPr>
        <w:t xml:space="preserve"> </w:t>
      </w:r>
      <w:r w:rsidR="006B36B6">
        <w:rPr>
          <w:rFonts w:ascii="Myriad Pro" w:hAnsi="Myriad Pro"/>
          <w:b/>
          <w:sz w:val="20"/>
          <w:szCs w:val="20"/>
        </w:rPr>
        <w:t xml:space="preserve">do </w:t>
      </w:r>
      <w:r w:rsidR="007B4D28" w:rsidRPr="00A250AC">
        <w:rPr>
          <w:rFonts w:ascii="Myriad Pro" w:hAnsi="Myriad Pro"/>
          <w:b/>
          <w:sz w:val="20"/>
          <w:szCs w:val="20"/>
        </w:rPr>
        <w:t>26</w:t>
      </w:r>
      <w:r w:rsidR="005D609C" w:rsidRPr="00A250AC">
        <w:rPr>
          <w:rFonts w:ascii="Myriad Pro" w:hAnsi="Myriad Pro"/>
          <w:b/>
          <w:sz w:val="20"/>
          <w:szCs w:val="20"/>
        </w:rPr>
        <w:t xml:space="preserve"> kwietnia</w:t>
      </w:r>
      <w:r w:rsidR="00696D50" w:rsidRPr="00A250AC">
        <w:rPr>
          <w:rFonts w:ascii="Myriad Pro" w:hAnsi="Myriad Pro"/>
          <w:b/>
          <w:sz w:val="20"/>
          <w:szCs w:val="20"/>
        </w:rPr>
        <w:t xml:space="preserve"> 2020</w:t>
      </w:r>
      <w:r w:rsidR="00BD46D4" w:rsidRPr="00A250AC">
        <w:rPr>
          <w:rFonts w:ascii="Myriad Pro" w:hAnsi="Myriad Pro"/>
          <w:b/>
          <w:sz w:val="20"/>
          <w:szCs w:val="20"/>
        </w:rPr>
        <w:t xml:space="preserve"> r</w:t>
      </w:r>
      <w:r w:rsidR="006B36B6">
        <w:rPr>
          <w:rFonts w:ascii="Myriad Pro" w:hAnsi="Myriad Pro"/>
          <w:b/>
          <w:sz w:val="20"/>
          <w:szCs w:val="20"/>
        </w:rPr>
        <w:t>oku</w:t>
      </w:r>
      <w:r w:rsidR="00696D50" w:rsidRPr="00A250AC">
        <w:rPr>
          <w:rFonts w:ascii="Myriad Pro" w:hAnsi="Myriad Pro"/>
          <w:b/>
          <w:sz w:val="20"/>
          <w:szCs w:val="20"/>
        </w:rPr>
        <w:t xml:space="preserve">. </w:t>
      </w:r>
    </w:p>
    <w:p w:rsidR="00BD46D4" w:rsidRPr="00A250AC" w:rsidRDefault="00BD46D4" w:rsidP="007D5CAF">
      <w:p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</w:p>
    <w:p w:rsidR="00BD46D4" w:rsidRPr="00A250AC" w:rsidRDefault="00BD46D4" w:rsidP="007D5CAF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  <w:r w:rsidRPr="00A250AC">
        <w:rPr>
          <w:rFonts w:ascii="Myriad Pro" w:hAnsi="Myriad Pro" w:cs="Arial"/>
          <w:b/>
          <w:bCs/>
          <w:sz w:val="20"/>
          <w:szCs w:val="20"/>
        </w:rPr>
        <w:t xml:space="preserve">Warunki wymagane od </w:t>
      </w:r>
      <w:r w:rsidR="000C34F5" w:rsidRPr="00A250AC">
        <w:rPr>
          <w:rFonts w:ascii="Myriad Pro" w:hAnsi="Myriad Pro" w:cs="Arial"/>
          <w:b/>
          <w:bCs/>
          <w:sz w:val="20"/>
          <w:szCs w:val="20"/>
        </w:rPr>
        <w:t>W</w:t>
      </w:r>
      <w:r w:rsidRPr="00A250AC">
        <w:rPr>
          <w:rFonts w:ascii="Myriad Pro" w:hAnsi="Myriad Pro" w:cs="Arial"/>
          <w:b/>
          <w:bCs/>
          <w:sz w:val="20"/>
          <w:szCs w:val="20"/>
        </w:rPr>
        <w:t>ykonawców.</w:t>
      </w:r>
    </w:p>
    <w:p w:rsidR="00BD46D4" w:rsidRPr="00A250AC" w:rsidRDefault="00BD46D4" w:rsidP="007D5CAF">
      <w:p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  <w:r w:rsidRPr="00A250AC">
        <w:rPr>
          <w:rFonts w:ascii="Myriad Pro" w:hAnsi="Myriad Pro" w:cs="Arial"/>
          <w:sz w:val="20"/>
          <w:szCs w:val="20"/>
        </w:rPr>
        <w:t>O udzielenie niniejsze</w:t>
      </w:r>
      <w:r w:rsidR="00526A26" w:rsidRPr="00A250AC">
        <w:rPr>
          <w:rFonts w:ascii="Myriad Pro" w:hAnsi="Myriad Pro" w:cs="Arial"/>
          <w:sz w:val="20"/>
          <w:szCs w:val="20"/>
        </w:rPr>
        <w:t>go zamówienia mogą ubiegać się W</w:t>
      </w:r>
      <w:r w:rsidRPr="00A250AC">
        <w:rPr>
          <w:rFonts w:ascii="Myriad Pro" w:hAnsi="Myriad Pro" w:cs="Arial"/>
          <w:sz w:val="20"/>
          <w:szCs w:val="20"/>
        </w:rPr>
        <w:t xml:space="preserve">ykonawcy, którzy: </w:t>
      </w:r>
    </w:p>
    <w:p w:rsidR="00BD46D4" w:rsidRPr="00A250AC" w:rsidRDefault="00BD46D4" w:rsidP="007D5CA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  <w:r w:rsidRPr="00A250AC">
        <w:rPr>
          <w:rFonts w:ascii="Myriad Pro" w:hAnsi="Myriad Pro" w:cs="Arial"/>
          <w:sz w:val="20"/>
          <w:szCs w:val="20"/>
        </w:rPr>
        <w:t>są uprawnieni do występowania w obrocie prawnym zgodnie z wymogami ustawowymi,</w:t>
      </w:r>
    </w:p>
    <w:p w:rsidR="00BD46D4" w:rsidRPr="00A250AC" w:rsidRDefault="00BD46D4" w:rsidP="007D5CA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  <w:r w:rsidRPr="00A250AC">
        <w:rPr>
          <w:rFonts w:ascii="Myriad Pro" w:hAnsi="Myriad Pro" w:cs="Arial"/>
          <w:sz w:val="20"/>
          <w:szCs w:val="20"/>
        </w:rPr>
        <w:t>znajdują się w sytuacji ekonomicznej i finansowej zapewniającej prawidłowe wykonanie zamówienia,</w:t>
      </w:r>
    </w:p>
    <w:p w:rsidR="00BD46D4" w:rsidRPr="00A250AC" w:rsidRDefault="00BD46D4" w:rsidP="007D5CAF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  <w:r w:rsidRPr="00A250AC">
        <w:rPr>
          <w:rFonts w:ascii="Myriad Pro" w:hAnsi="Myriad Pro" w:cs="Arial"/>
          <w:sz w:val="20"/>
          <w:szCs w:val="20"/>
        </w:rPr>
        <w:t>nie podlegają wykluczeniu z postępowania,</w:t>
      </w:r>
    </w:p>
    <w:p w:rsidR="00BD46D4" w:rsidRPr="00A250AC" w:rsidRDefault="00BD46D4" w:rsidP="007D5CAF">
      <w:pPr>
        <w:pStyle w:val="Akapitzlist"/>
        <w:numPr>
          <w:ilvl w:val="0"/>
          <w:numId w:val="2"/>
        </w:numPr>
        <w:ind w:right="-59"/>
        <w:jc w:val="both"/>
        <w:rPr>
          <w:rFonts w:ascii="Myriad Pro" w:hAnsi="Myriad Pro" w:cs="Arial"/>
          <w:sz w:val="20"/>
          <w:szCs w:val="20"/>
        </w:rPr>
      </w:pPr>
      <w:r w:rsidRPr="00A250AC">
        <w:rPr>
          <w:rFonts w:ascii="Myriad Pro" w:hAnsi="Myriad Pro" w:cs="Arial"/>
          <w:sz w:val="20"/>
          <w:szCs w:val="20"/>
        </w:rPr>
        <w:t>posiadają niezbędną wiedzę i doświadczenie w przedmiocie zamówienia,</w:t>
      </w:r>
    </w:p>
    <w:p w:rsidR="00BD46D4" w:rsidRPr="00A250AC" w:rsidRDefault="00BD46D4" w:rsidP="007D5CAF">
      <w:pPr>
        <w:pStyle w:val="Akapitzlist"/>
        <w:numPr>
          <w:ilvl w:val="0"/>
          <w:numId w:val="2"/>
        </w:numPr>
        <w:ind w:right="-59"/>
        <w:jc w:val="both"/>
        <w:rPr>
          <w:rFonts w:ascii="Myriad Pro" w:hAnsi="Myriad Pro" w:cs="Arial"/>
          <w:sz w:val="20"/>
          <w:szCs w:val="20"/>
        </w:rPr>
      </w:pPr>
      <w:r w:rsidRPr="00A250AC">
        <w:rPr>
          <w:rFonts w:ascii="Myriad Pro" w:hAnsi="Myriad Pro" w:cs="Arial"/>
          <w:sz w:val="20"/>
          <w:szCs w:val="20"/>
        </w:rPr>
        <w:t>dysponują potencjałem technicznym i ludzkim zdolnym do w</w:t>
      </w:r>
      <w:r w:rsidR="00A20D72" w:rsidRPr="00A250AC">
        <w:rPr>
          <w:rFonts w:ascii="Myriad Pro" w:hAnsi="Myriad Pro" w:cs="Arial"/>
          <w:sz w:val="20"/>
          <w:szCs w:val="20"/>
        </w:rPr>
        <w:t>ykonania przedmiotu zamówienia.</w:t>
      </w:r>
    </w:p>
    <w:p w:rsidR="00A20D72" w:rsidRPr="00A250AC" w:rsidRDefault="00A20D72" w:rsidP="007D5CAF">
      <w:pPr>
        <w:ind w:right="-59"/>
        <w:jc w:val="both"/>
        <w:rPr>
          <w:rFonts w:ascii="Myriad Pro" w:hAnsi="Myriad Pro" w:cs="Arial"/>
          <w:sz w:val="20"/>
          <w:szCs w:val="20"/>
        </w:rPr>
      </w:pPr>
    </w:p>
    <w:p w:rsidR="00BD46D4" w:rsidRPr="00A250AC" w:rsidRDefault="00BD46D4" w:rsidP="007D5CAF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Myriad Pro" w:hAnsi="Myriad Pro" w:cs="Arial"/>
          <w:b/>
          <w:bCs/>
          <w:sz w:val="20"/>
          <w:szCs w:val="20"/>
        </w:rPr>
      </w:pPr>
      <w:r w:rsidRPr="00A250AC">
        <w:rPr>
          <w:rFonts w:ascii="Myriad Pro" w:hAnsi="Myriad Pro" w:cs="Arial"/>
          <w:b/>
          <w:bCs/>
          <w:sz w:val="20"/>
          <w:szCs w:val="20"/>
        </w:rPr>
        <w:t xml:space="preserve">Sposób porozumiewania się </w:t>
      </w:r>
      <w:r w:rsidR="00526A26" w:rsidRPr="00A250AC">
        <w:rPr>
          <w:rFonts w:ascii="Myriad Pro" w:hAnsi="Myriad Pro" w:cs="Arial"/>
          <w:b/>
          <w:bCs/>
          <w:sz w:val="20"/>
          <w:szCs w:val="20"/>
        </w:rPr>
        <w:t>W</w:t>
      </w:r>
      <w:r w:rsidRPr="00A250AC">
        <w:rPr>
          <w:rFonts w:ascii="Myriad Pro" w:hAnsi="Myriad Pro" w:cs="Arial"/>
          <w:b/>
          <w:bCs/>
          <w:sz w:val="20"/>
          <w:szCs w:val="20"/>
        </w:rPr>
        <w:t>ykonawców z Zamawiającym.</w:t>
      </w:r>
    </w:p>
    <w:p w:rsidR="00526A26" w:rsidRPr="00A250AC" w:rsidRDefault="00BD46D4" w:rsidP="007D5CAF">
      <w:p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  <w:r w:rsidRPr="00A250AC">
        <w:rPr>
          <w:rFonts w:ascii="Myriad Pro" w:hAnsi="Myriad Pro" w:cs="Arial"/>
          <w:sz w:val="20"/>
          <w:szCs w:val="20"/>
        </w:rPr>
        <w:t xml:space="preserve">Wykonawca może zwrócić się do Zamawiającego w formie elektronicznej o wyjaśnienie treści zapytania ofertowego. </w:t>
      </w:r>
      <w:r w:rsidRPr="00A250AC">
        <w:rPr>
          <w:rFonts w:ascii="Myriad Pro" w:hAnsi="Myriad Pro" w:cs="Arial"/>
          <w:sz w:val="20"/>
          <w:szCs w:val="20"/>
        </w:rPr>
        <w:br/>
        <w:t>Ze strony Zamawiającego uprawnionym do udzielania wyjaśnień jest</w:t>
      </w:r>
      <w:r w:rsidR="00526A26" w:rsidRPr="00A250AC">
        <w:rPr>
          <w:rFonts w:ascii="Myriad Pro" w:hAnsi="Myriad Pro" w:cs="Arial"/>
          <w:sz w:val="20"/>
          <w:szCs w:val="20"/>
        </w:rPr>
        <w:t>:</w:t>
      </w:r>
    </w:p>
    <w:p w:rsidR="00BD46D4" w:rsidRPr="00A250AC" w:rsidRDefault="00526A26" w:rsidP="007D5CAF">
      <w:p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  <w:r w:rsidRPr="00A250AC">
        <w:rPr>
          <w:rFonts w:ascii="Myriad Pro" w:hAnsi="Myriad Pro" w:cs="Arial"/>
          <w:sz w:val="20"/>
          <w:szCs w:val="20"/>
        </w:rPr>
        <w:t xml:space="preserve">Pani </w:t>
      </w:r>
      <w:r w:rsidR="00696D50" w:rsidRPr="00A250AC">
        <w:rPr>
          <w:rFonts w:ascii="Myriad Pro" w:hAnsi="Myriad Pro" w:cs="Arial"/>
          <w:sz w:val="20"/>
          <w:szCs w:val="20"/>
        </w:rPr>
        <w:t xml:space="preserve">Aleksandra Filipczak </w:t>
      </w:r>
      <w:r w:rsidR="00BD46D4" w:rsidRPr="00A250AC">
        <w:rPr>
          <w:rFonts w:ascii="Myriad Pro" w:hAnsi="Myriad Pro" w:cs="Arial"/>
          <w:sz w:val="20"/>
          <w:szCs w:val="20"/>
        </w:rPr>
        <w:t xml:space="preserve"> </w:t>
      </w:r>
      <w:r w:rsidR="00696D50" w:rsidRPr="00A250AC">
        <w:rPr>
          <w:rFonts w:ascii="Myriad Pro" w:hAnsi="Myriad Pro" w:cs="Arial"/>
          <w:sz w:val="20"/>
          <w:szCs w:val="20"/>
        </w:rPr>
        <w:t xml:space="preserve">adres e-mail: </w:t>
      </w:r>
      <w:hyperlink r:id="rId8" w:history="1">
        <w:r w:rsidR="001268A8" w:rsidRPr="001268A8">
          <w:rPr>
            <w:rStyle w:val="Hipercze"/>
            <w:rFonts w:ascii="Myriad Pro" w:hAnsi="Myriad Pro"/>
            <w:color w:val="auto"/>
            <w:sz w:val="20"/>
            <w:szCs w:val="20"/>
            <w:u w:val="none"/>
          </w:rPr>
          <w:t>afilipczak@wzp.pl</w:t>
        </w:r>
      </w:hyperlink>
      <w:r w:rsidR="001268A8" w:rsidRPr="001268A8">
        <w:rPr>
          <w:rFonts w:ascii="Myriad Pro" w:hAnsi="Myriad Pro"/>
          <w:sz w:val="20"/>
          <w:szCs w:val="20"/>
        </w:rPr>
        <w:t xml:space="preserve"> </w:t>
      </w:r>
      <w:r w:rsidR="001268A8" w:rsidRPr="001268A8">
        <w:rPr>
          <w:rFonts w:ascii="Myriad Pro" w:hAnsi="Myriad Pro"/>
          <w:sz w:val="20"/>
          <w:szCs w:val="20"/>
          <w:u w:val="single"/>
        </w:rPr>
        <w:t>oraz</w:t>
      </w:r>
    </w:p>
    <w:p w:rsidR="003C6DDF" w:rsidRPr="00A250AC" w:rsidRDefault="003C6DDF" w:rsidP="003C6DDF">
      <w:p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  <w:r w:rsidRPr="00A250AC">
        <w:rPr>
          <w:rFonts w:ascii="Myriad Pro" w:hAnsi="Myriad Pro" w:cs="Arial"/>
          <w:sz w:val="20"/>
          <w:szCs w:val="20"/>
        </w:rPr>
        <w:t xml:space="preserve">Pani Marta Ciesielska, adres e-mail: </w:t>
      </w:r>
      <w:r w:rsidRPr="00A250AC">
        <w:rPr>
          <w:rFonts w:ascii="Myriad Pro" w:hAnsi="Myriad Pro"/>
          <w:sz w:val="20"/>
          <w:szCs w:val="20"/>
        </w:rPr>
        <w:t>mciesielska@wzp.pl</w:t>
      </w:r>
    </w:p>
    <w:p w:rsidR="00BD46D4" w:rsidRPr="00A250AC" w:rsidRDefault="00BD46D4" w:rsidP="007D5CAF">
      <w:p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</w:p>
    <w:p w:rsidR="00BD46D4" w:rsidRPr="00A250AC" w:rsidRDefault="00526A26" w:rsidP="007D5CAF">
      <w:pPr>
        <w:numPr>
          <w:ilvl w:val="0"/>
          <w:numId w:val="6"/>
        </w:numPr>
        <w:ind w:right="-59"/>
        <w:jc w:val="both"/>
        <w:rPr>
          <w:rFonts w:ascii="Myriad Pro" w:eastAsia="Calibri" w:hAnsi="Myriad Pro" w:cs="Arial"/>
          <w:b/>
          <w:sz w:val="20"/>
          <w:szCs w:val="20"/>
        </w:rPr>
      </w:pPr>
      <w:r w:rsidRPr="00A250AC">
        <w:rPr>
          <w:rFonts w:ascii="Myriad Pro" w:eastAsia="Calibri" w:hAnsi="Myriad Pro" w:cs="Arial"/>
          <w:b/>
          <w:sz w:val="20"/>
          <w:szCs w:val="20"/>
        </w:rPr>
        <w:t>Kryteria wyboru oferty oraz s</w:t>
      </w:r>
      <w:r w:rsidR="00BD46D4" w:rsidRPr="00A250AC">
        <w:rPr>
          <w:rFonts w:ascii="Myriad Pro" w:eastAsia="Calibri" w:hAnsi="Myriad Pro" w:cs="Arial"/>
          <w:b/>
          <w:sz w:val="20"/>
          <w:szCs w:val="20"/>
        </w:rPr>
        <w:t xml:space="preserve">posób obliczenia ceny oferty: </w:t>
      </w:r>
    </w:p>
    <w:p w:rsidR="00526A26" w:rsidRPr="00A250AC" w:rsidRDefault="00BD46D4" w:rsidP="007D5CAF">
      <w:pPr>
        <w:ind w:right="-59"/>
        <w:jc w:val="both"/>
        <w:rPr>
          <w:rFonts w:ascii="Myriad Pro" w:eastAsia="Calibri" w:hAnsi="Myriad Pro" w:cs="Arial"/>
          <w:sz w:val="20"/>
          <w:szCs w:val="20"/>
        </w:rPr>
      </w:pPr>
      <w:r w:rsidRPr="00A250AC">
        <w:rPr>
          <w:rFonts w:ascii="Myriad Pro" w:eastAsia="Calibri" w:hAnsi="Myriad Pro" w:cs="Arial"/>
          <w:sz w:val="20"/>
          <w:szCs w:val="20"/>
        </w:rPr>
        <w:t>Przy wyborze oferty zlecający będzie kierował się</w:t>
      </w:r>
      <w:r w:rsidR="00526A26" w:rsidRPr="00A250AC">
        <w:rPr>
          <w:rFonts w:ascii="Myriad Pro" w:eastAsia="Calibri" w:hAnsi="Myriad Pro" w:cs="Arial"/>
          <w:sz w:val="20"/>
          <w:szCs w:val="20"/>
        </w:rPr>
        <w:t>:</w:t>
      </w:r>
      <w:r w:rsidR="00526A26" w:rsidRPr="00A250AC">
        <w:rPr>
          <w:rFonts w:ascii="Myriad Pro" w:eastAsia="Calibri" w:hAnsi="Myriad Pro" w:cs="Arial"/>
          <w:sz w:val="20"/>
          <w:szCs w:val="20"/>
        </w:rPr>
        <w:tab/>
      </w:r>
      <w:r w:rsidRPr="00A250AC">
        <w:rPr>
          <w:rFonts w:ascii="Myriad Pro" w:eastAsia="Calibri" w:hAnsi="Myriad Pro" w:cs="Arial"/>
          <w:sz w:val="20"/>
          <w:szCs w:val="20"/>
        </w:rPr>
        <w:t>ceną brutto (netto + VAT)</w:t>
      </w:r>
    </w:p>
    <w:p w:rsidR="00BD46D4" w:rsidRPr="00A250AC" w:rsidRDefault="00526A26" w:rsidP="007D5CAF">
      <w:pPr>
        <w:ind w:right="-59"/>
        <w:jc w:val="both"/>
        <w:rPr>
          <w:rFonts w:ascii="Myriad Pro" w:eastAsia="Calibri" w:hAnsi="Myriad Pro" w:cs="Arial"/>
          <w:sz w:val="20"/>
          <w:szCs w:val="20"/>
        </w:rPr>
      </w:pPr>
      <w:r w:rsidRPr="00A250AC">
        <w:rPr>
          <w:rFonts w:ascii="Myriad Pro" w:eastAsia="Calibri" w:hAnsi="Myriad Pro" w:cs="Arial"/>
          <w:sz w:val="20"/>
          <w:szCs w:val="20"/>
        </w:rPr>
        <w:t>W</w:t>
      </w:r>
      <w:r w:rsidR="00BD46D4" w:rsidRPr="00A250AC">
        <w:rPr>
          <w:rFonts w:ascii="Myriad Pro" w:eastAsia="Calibri" w:hAnsi="Myriad Pro" w:cs="Arial"/>
          <w:sz w:val="20"/>
          <w:szCs w:val="20"/>
        </w:rPr>
        <w:t>aga kryterium</w:t>
      </w:r>
      <w:r w:rsidRPr="00A250AC">
        <w:rPr>
          <w:rFonts w:ascii="Myriad Pro" w:eastAsia="Calibri" w:hAnsi="Myriad Pro" w:cs="Arial"/>
          <w:sz w:val="20"/>
          <w:szCs w:val="20"/>
        </w:rPr>
        <w:t>:</w:t>
      </w:r>
      <w:r w:rsidRPr="00A250AC">
        <w:rPr>
          <w:rFonts w:ascii="Myriad Pro" w:eastAsia="Calibri" w:hAnsi="Myriad Pro" w:cs="Arial"/>
          <w:sz w:val="20"/>
          <w:szCs w:val="20"/>
        </w:rPr>
        <w:tab/>
      </w:r>
      <w:r w:rsidRPr="00A250AC">
        <w:rPr>
          <w:rFonts w:ascii="Myriad Pro" w:eastAsia="Calibri" w:hAnsi="Myriad Pro" w:cs="Arial"/>
          <w:sz w:val="20"/>
          <w:szCs w:val="20"/>
        </w:rPr>
        <w:tab/>
      </w:r>
      <w:r w:rsidRPr="00A250AC">
        <w:rPr>
          <w:rFonts w:ascii="Myriad Pro" w:eastAsia="Calibri" w:hAnsi="Myriad Pro" w:cs="Arial"/>
          <w:sz w:val="20"/>
          <w:szCs w:val="20"/>
        </w:rPr>
        <w:tab/>
      </w:r>
      <w:r w:rsidRPr="00A250AC">
        <w:rPr>
          <w:rFonts w:ascii="Myriad Pro" w:eastAsia="Calibri" w:hAnsi="Myriad Pro" w:cs="Arial"/>
          <w:sz w:val="20"/>
          <w:szCs w:val="20"/>
        </w:rPr>
        <w:tab/>
      </w:r>
      <w:r w:rsidRPr="00A250AC">
        <w:rPr>
          <w:rFonts w:ascii="Myriad Pro" w:eastAsia="Calibri" w:hAnsi="Myriad Pro" w:cs="Arial"/>
          <w:sz w:val="20"/>
          <w:szCs w:val="20"/>
        </w:rPr>
        <w:tab/>
      </w:r>
      <w:r w:rsidR="00BD46D4" w:rsidRPr="00A250AC">
        <w:rPr>
          <w:rFonts w:ascii="Myriad Pro" w:eastAsia="Calibri" w:hAnsi="Myriad Pro" w:cs="Arial"/>
          <w:sz w:val="20"/>
          <w:szCs w:val="20"/>
        </w:rPr>
        <w:t>100% (najniższa cena).</w:t>
      </w:r>
    </w:p>
    <w:p w:rsidR="00526A26" w:rsidRPr="00A250AC" w:rsidRDefault="00526A26" w:rsidP="007D5CAF">
      <w:pPr>
        <w:ind w:right="-59"/>
        <w:jc w:val="both"/>
        <w:rPr>
          <w:rFonts w:ascii="Myriad Pro" w:eastAsia="Calibri" w:hAnsi="Myriad Pro" w:cs="Arial"/>
          <w:sz w:val="20"/>
          <w:szCs w:val="20"/>
        </w:rPr>
      </w:pPr>
    </w:p>
    <w:p w:rsidR="00F77BCD" w:rsidRPr="00A250AC" w:rsidRDefault="00F77BCD" w:rsidP="007D5CAF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Myriad Pro" w:hAnsi="Myriad Pro" w:cs="Calibri"/>
          <w:b/>
          <w:bCs/>
          <w:sz w:val="20"/>
          <w:szCs w:val="20"/>
        </w:rPr>
      </w:pPr>
      <w:r w:rsidRPr="00A250AC">
        <w:rPr>
          <w:rFonts w:ascii="Myriad Pro" w:hAnsi="Myriad Pro" w:cs="Calibri"/>
          <w:b/>
          <w:bCs/>
          <w:sz w:val="20"/>
          <w:szCs w:val="20"/>
        </w:rPr>
        <w:t>Sposób przygotowania ofert</w:t>
      </w:r>
      <w:r w:rsidR="00526A26" w:rsidRPr="00A250AC">
        <w:rPr>
          <w:rFonts w:ascii="Myriad Pro" w:hAnsi="Myriad Pro" w:cs="Calibri"/>
          <w:b/>
          <w:bCs/>
          <w:sz w:val="20"/>
          <w:szCs w:val="20"/>
        </w:rPr>
        <w:t>y</w:t>
      </w:r>
      <w:r w:rsidRPr="00A250AC">
        <w:rPr>
          <w:rFonts w:ascii="Myriad Pro" w:hAnsi="Myriad Pro" w:cs="Calibri"/>
          <w:b/>
          <w:bCs/>
          <w:sz w:val="20"/>
          <w:szCs w:val="20"/>
        </w:rPr>
        <w:t xml:space="preserve"> oraz miejsce i termin </w:t>
      </w:r>
      <w:r w:rsidR="00526A26" w:rsidRPr="00A250AC">
        <w:rPr>
          <w:rFonts w:ascii="Myriad Pro" w:hAnsi="Myriad Pro" w:cs="Calibri"/>
          <w:b/>
          <w:bCs/>
          <w:sz w:val="20"/>
          <w:szCs w:val="20"/>
        </w:rPr>
        <w:t>jej</w:t>
      </w:r>
      <w:r w:rsidRPr="00A250AC">
        <w:rPr>
          <w:rFonts w:ascii="Myriad Pro" w:hAnsi="Myriad Pro" w:cs="Calibri"/>
          <w:b/>
          <w:bCs/>
          <w:sz w:val="20"/>
          <w:szCs w:val="20"/>
        </w:rPr>
        <w:t xml:space="preserve"> </w:t>
      </w:r>
      <w:r w:rsidR="00526A26" w:rsidRPr="00A250AC">
        <w:rPr>
          <w:rFonts w:ascii="Myriad Pro" w:hAnsi="Myriad Pro" w:cs="Calibri"/>
          <w:b/>
          <w:bCs/>
          <w:sz w:val="20"/>
          <w:szCs w:val="20"/>
        </w:rPr>
        <w:t>złożenia</w:t>
      </w:r>
      <w:r w:rsidRPr="00A250AC">
        <w:rPr>
          <w:rFonts w:ascii="Myriad Pro" w:hAnsi="Myriad Pro" w:cs="Calibri"/>
          <w:b/>
          <w:bCs/>
          <w:sz w:val="20"/>
          <w:szCs w:val="20"/>
        </w:rPr>
        <w:t>:</w:t>
      </w:r>
    </w:p>
    <w:p w:rsidR="00000000" w:rsidRDefault="009413A5">
      <w:pPr>
        <w:pStyle w:val="Akapitzlist"/>
        <w:numPr>
          <w:ilvl w:val="1"/>
          <w:numId w:val="6"/>
        </w:numPr>
        <w:autoSpaceDE w:val="0"/>
        <w:autoSpaceDN w:val="0"/>
        <w:adjustRightInd w:val="0"/>
        <w:ind w:left="851" w:hanging="567"/>
        <w:jc w:val="both"/>
        <w:rPr>
          <w:rFonts w:ascii="Myriad Pro" w:hAnsi="Myriad Pro" w:cs="Calibri"/>
          <w:sz w:val="20"/>
          <w:szCs w:val="20"/>
        </w:rPr>
      </w:pPr>
      <w:r w:rsidRPr="00A250AC">
        <w:rPr>
          <w:rFonts w:ascii="Myriad Pro" w:hAnsi="Myriad Pro" w:cs="Calibri"/>
          <w:sz w:val="20"/>
          <w:szCs w:val="20"/>
        </w:rPr>
        <w:t>Oferent/Wykonawca musi tak skalkulować wysokość, aby stawka godzinowa nie była niższa niż stawka określona w ustawie z dnia 10 października 2002 r. o minimalnym wynagrodzeniu za pracę (Dz.U. z 2015 r. poz. 2008 z późn. zm.).</w:t>
      </w:r>
    </w:p>
    <w:p w:rsidR="00000000" w:rsidRDefault="00F77BCD">
      <w:pPr>
        <w:pStyle w:val="Akapitzlist"/>
        <w:numPr>
          <w:ilvl w:val="1"/>
          <w:numId w:val="6"/>
        </w:numPr>
        <w:autoSpaceDE w:val="0"/>
        <w:autoSpaceDN w:val="0"/>
        <w:adjustRightInd w:val="0"/>
        <w:ind w:left="851" w:hanging="567"/>
        <w:jc w:val="both"/>
        <w:rPr>
          <w:rFonts w:ascii="Myriad Pro" w:hAnsi="Myriad Pro" w:cs="Calibri"/>
          <w:sz w:val="20"/>
          <w:szCs w:val="20"/>
        </w:rPr>
      </w:pPr>
      <w:r w:rsidRPr="00A250AC">
        <w:rPr>
          <w:rFonts w:ascii="Myriad Pro" w:hAnsi="Myriad Pro" w:cs="Calibri"/>
          <w:sz w:val="20"/>
          <w:szCs w:val="20"/>
        </w:rPr>
        <w:t>Oferty należy</w:t>
      </w:r>
      <w:r w:rsidR="0073493B">
        <w:rPr>
          <w:rFonts w:ascii="Myriad Pro" w:hAnsi="Myriad Pro" w:cs="Calibri"/>
          <w:sz w:val="20"/>
          <w:szCs w:val="20"/>
        </w:rPr>
        <w:t>:</w:t>
      </w:r>
    </w:p>
    <w:p w:rsidR="00000000" w:rsidRDefault="0073493B">
      <w:pPr>
        <w:autoSpaceDE w:val="0"/>
        <w:autoSpaceDN w:val="0"/>
        <w:adjustRightInd w:val="0"/>
        <w:ind w:left="851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 xml:space="preserve">- </w:t>
      </w:r>
      <w:r w:rsidR="001268A8" w:rsidRPr="001268A8">
        <w:rPr>
          <w:rFonts w:ascii="Myriad Pro" w:hAnsi="Myriad Pro" w:cs="Calibri"/>
          <w:sz w:val="20"/>
          <w:szCs w:val="20"/>
        </w:rPr>
        <w:t xml:space="preserve">przesłać na formularzu, który stanowi </w:t>
      </w:r>
      <w:r w:rsidR="001268A8" w:rsidRPr="001268A8">
        <w:rPr>
          <w:rFonts w:ascii="Myriad Pro" w:hAnsi="Myriad Pro" w:cs="Calibri"/>
          <w:b/>
          <w:sz w:val="20"/>
          <w:szCs w:val="20"/>
        </w:rPr>
        <w:t>załącznik nr 1</w:t>
      </w:r>
      <w:r w:rsidR="001268A8" w:rsidRPr="001268A8">
        <w:rPr>
          <w:rFonts w:ascii="Myriad Pro" w:hAnsi="Myriad Pro" w:cs="Calibri"/>
          <w:sz w:val="20"/>
          <w:szCs w:val="20"/>
        </w:rPr>
        <w:t xml:space="preserve"> do niniejszego zapytania, </w:t>
      </w:r>
    </w:p>
    <w:p w:rsidR="00000000" w:rsidRDefault="0073493B">
      <w:pPr>
        <w:autoSpaceDE w:val="0"/>
        <w:autoSpaceDN w:val="0"/>
        <w:adjustRightInd w:val="0"/>
        <w:ind w:left="851"/>
        <w:jc w:val="both"/>
      </w:pPr>
      <w:r>
        <w:rPr>
          <w:rFonts w:ascii="Myriad Pro" w:hAnsi="Myriad Pro" w:cs="Calibri"/>
          <w:sz w:val="20"/>
          <w:szCs w:val="20"/>
        </w:rPr>
        <w:t xml:space="preserve">- </w:t>
      </w:r>
      <w:r w:rsidR="001268A8" w:rsidRPr="001268A8">
        <w:rPr>
          <w:rFonts w:ascii="Myriad Pro" w:hAnsi="Myriad Pro" w:cs="Calibri"/>
          <w:sz w:val="20"/>
          <w:szCs w:val="20"/>
        </w:rPr>
        <w:t xml:space="preserve">w formie elektronicznej na adres: </w:t>
      </w:r>
      <w:hyperlink r:id="rId9" w:history="1">
        <w:r w:rsidR="003C6DDF" w:rsidRPr="0073493B">
          <w:rPr>
            <w:rStyle w:val="Hipercze"/>
            <w:rFonts w:ascii="Myriad Pro" w:hAnsi="Myriad Pro" w:cs="Arial"/>
            <w:color w:val="auto"/>
            <w:sz w:val="20"/>
            <w:szCs w:val="20"/>
          </w:rPr>
          <w:t>afilipczak@wzp.pl</w:t>
        </w:r>
      </w:hyperlink>
      <w:r>
        <w:t>,</w:t>
      </w:r>
    </w:p>
    <w:p w:rsidR="00000000" w:rsidRDefault="0073493B">
      <w:pPr>
        <w:autoSpaceDE w:val="0"/>
        <w:autoSpaceDN w:val="0"/>
        <w:adjustRightInd w:val="0"/>
        <w:ind w:left="851"/>
        <w:jc w:val="both"/>
        <w:rPr>
          <w:rFonts w:ascii="Myriad Pro" w:hAnsi="Myriad Pro" w:cs="Calibri"/>
          <w:sz w:val="20"/>
          <w:szCs w:val="20"/>
        </w:rPr>
      </w:pPr>
      <w:r>
        <w:rPr>
          <w:rFonts w:ascii="Myriad Pro" w:hAnsi="Myriad Pro" w:cs="Calibri"/>
          <w:sz w:val="20"/>
          <w:szCs w:val="20"/>
        </w:rPr>
        <w:t xml:space="preserve"> </w:t>
      </w:r>
      <w:r w:rsidR="001268A8" w:rsidRPr="001268A8">
        <w:rPr>
          <w:rFonts w:ascii="Myriad Pro" w:hAnsi="Myriad Pro" w:cs="Calibri"/>
          <w:sz w:val="20"/>
          <w:szCs w:val="20"/>
        </w:rPr>
        <w:t xml:space="preserve">w terminie </w:t>
      </w:r>
      <w:r w:rsidR="001268A8" w:rsidRPr="001268A8">
        <w:rPr>
          <w:rFonts w:ascii="Myriad Pro" w:hAnsi="Myriad Pro" w:cs="Calibri"/>
          <w:bCs/>
          <w:sz w:val="20"/>
          <w:szCs w:val="20"/>
        </w:rPr>
        <w:t>do dnia</w:t>
      </w:r>
      <w:r w:rsidR="001268A8" w:rsidRPr="001268A8">
        <w:rPr>
          <w:rFonts w:ascii="Myriad Pro" w:hAnsi="Myriad Pro" w:cs="Calibri"/>
          <w:b/>
          <w:bCs/>
          <w:sz w:val="20"/>
          <w:szCs w:val="20"/>
        </w:rPr>
        <w:t xml:space="preserve"> 18 marca 2020 roku, do godz. 15.00. </w:t>
      </w:r>
    </w:p>
    <w:p w:rsidR="00000000" w:rsidRDefault="00F77BCD">
      <w:pPr>
        <w:pStyle w:val="Akapitzlist"/>
        <w:numPr>
          <w:ilvl w:val="1"/>
          <w:numId w:val="6"/>
        </w:numPr>
        <w:autoSpaceDE w:val="0"/>
        <w:autoSpaceDN w:val="0"/>
        <w:adjustRightInd w:val="0"/>
        <w:ind w:left="851" w:hanging="567"/>
        <w:jc w:val="both"/>
        <w:rPr>
          <w:rFonts w:ascii="Myriad Pro" w:hAnsi="Myriad Pro" w:cs="Calibri"/>
          <w:sz w:val="20"/>
          <w:szCs w:val="20"/>
        </w:rPr>
      </w:pPr>
      <w:r w:rsidRPr="00A250AC">
        <w:rPr>
          <w:rFonts w:ascii="Myriad Pro" w:hAnsi="Myriad Pro" w:cs="Calibri"/>
          <w:bCs/>
          <w:sz w:val="20"/>
          <w:szCs w:val="20"/>
        </w:rPr>
        <w:t xml:space="preserve">Do oferty należy załączyć upoważnienie </w:t>
      </w:r>
      <w:r w:rsidRPr="00A250AC">
        <w:rPr>
          <w:rFonts w:ascii="Myriad Pro" w:hAnsi="Myriad Pro" w:cs="Calibri"/>
          <w:sz w:val="20"/>
          <w:szCs w:val="20"/>
        </w:rPr>
        <w:t>osoby reprezentującej Oferenta</w:t>
      </w:r>
      <w:r w:rsidR="00526A26" w:rsidRPr="00A250AC">
        <w:rPr>
          <w:rFonts w:ascii="Myriad Pro" w:hAnsi="Myriad Pro" w:cs="Calibri"/>
          <w:sz w:val="20"/>
          <w:szCs w:val="20"/>
        </w:rPr>
        <w:t>/Wykonawcę</w:t>
      </w:r>
      <w:r w:rsidRPr="00A250AC">
        <w:rPr>
          <w:rFonts w:ascii="Myriad Pro" w:hAnsi="Myriad Pro" w:cs="Calibri"/>
          <w:sz w:val="20"/>
          <w:szCs w:val="20"/>
        </w:rPr>
        <w:t>.</w:t>
      </w:r>
    </w:p>
    <w:p w:rsidR="00000000" w:rsidRDefault="0054795E">
      <w:pPr>
        <w:autoSpaceDE w:val="0"/>
        <w:autoSpaceDN w:val="0"/>
        <w:adjustRightInd w:val="0"/>
        <w:ind w:left="851" w:hanging="567"/>
        <w:jc w:val="both"/>
        <w:rPr>
          <w:rFonts w:ascii="Myriad Pro" w:hAnsi="Myriad Pro" w:cs="Calibri"/>
          <w:sz w:val="20"/>
          <w:szCs w:val="20"/>
        </w:rPr>
      </w:pPr>
    </w:p>
    <w:p w:rsidR="00000000" w:rsidRDefault="001268A8">
      <w:pPr>
        <w:numPr>
          <w:ilvl w:val="0"/>
          <w:numId w:val="6"/>
        </w:numPr>
        <w:ind w:right="-59"/>
        <w:jc w:val="both"/>
        <w:rPr>
          <w:rFonts w:ascii="Myriad Pro" w:eastAsia="Calibri" w:hAnsi="Myriad Pro" w:cs="Arial"/>
          <w:b/>
          <w:sz w:val="20"/>
          <w:szCs w:val="20"/>
        </w:rPr>
      </w:pPr>
      <w:r w:rsidRPr="001268A8">
        <w:rPr>
          <w:rFonts w:ascii="Myriad Pro" w:eastAsia="Calibri" w:hAnsi="Myriad Pro" w:cs="Arial"/>
          <w:b/>
          <w:sz w:val="20"/>
          <w:szCs w:val="20"/>
        </w:rPr>
        <w:t>Istotne postanowienia umowy.</w:t>
      </w:r>
    </w:p>
    <w:p w:rsidR="00000000" w:rsidRDefault="00F77BCD">
      <w:pPr>
        <w:pStyle w:val="Akapitzlist"/>
        <w:numPr>
          <w:ilvl w:val="1"/>
          <w:numId w:val="6"/>
        </w:numPr>
        <w:autoSpaceDE w:val="0"/>
        <w:autoSpaceDN w:val="0"/>
        <w:adjustRightInd w:val="0"/>
        <w:ind w:left="851" w:hanging="567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 xml:space="preserve">Zamawiający nabędzie prawa autorskie do wszelkich </w:t>
      </w:r>
      <w:r w:rsidR="001D5505" w:rsidRPr="003879FF">
        <w:rPr>
          <w:rFonts w:ascii="Myriad Pro" w:hAnsi="Myriad Pro" w:cs="Calibri"/>
          <w:sz w:val="20"/>
          <w:szCs w:val="20"/>
        </w:rPr>
        <w:t xml:space="preserve">wyników prac </w:t>
      </w:r>
      <w:r w:rsidRPr="003879FF">
        <w:rPr>
          <w:rFonts w:ascii="Myriad Pro" w:hAnsi="Myriad Pro" w:cs="Calibri"/>
          <w:sz w:val="20"/>
          <w:szCs w:val="20"/>
        </w:rPr>
        <w:t xml:space="preserve">w rozumieniu ustawy - Prawo autorskie, wykonanych przez </w:t>
      </w:r>
      <w:r w:rsidR="00526A26">
        <w:rPr>
          <w:rFonts w:ascii="Myriad Pro" w:hAnsi="Myriad Pro" w:cs="Calibri"/>
          <w:sz w:val="20"/>
          <w:szCs w:val="20"/>
        </w:rPr>
        <w:t>W</w:t>
      </w:r>
      <w:r w:rsidRPr="003879FF">
        <w:rPr>
          <w:rFonts w:ascii="Myriad Pro" w:hAnsi="Myriad Pro" w:cs="Calibri"/>
          <w:sz w:val="20"/>
          <w:szCs w:val="20"/>
        </w:rPr>
        <w:t>ykonawcę w ramach umowy na wszystkich polach eksploatacji,</w:t>
      </w:r>
      <w:r w:rsidR="00526A26">
        <w:rPr>
          <w:rFonts w:ascii="Myriad Pro" w:hAnsi="Myriad Pro" w:cs="Calibri"/>
          <w:sz w:val="20"/>
          <w:szCs w:val="20"/>
        </w:rPr>
        <w:t xml:space="preserve"> </w:t>
      </w:r>
      <w:r w:rsidR="00526A26">
        <w:rPr>
          <w:rFonts w:ascii="Myriad Pro" w:hAnsi="Myriad Pro" w:cs="Calibri"/>
          <w:sz w:val="20"/>
          <w:szCs w:val="20"/>
        </w:rPr>
        <w:br/>
      </w:r>
      <w:r w:rsidRPr="003879FF">
        <w:rPr>
          <w:rFonts w:ascii="Myriad Pro" w:hAnsi="Myriad Pro" w:cs="Calibri"/>
          <w:sz w:val="20"/>
          <w:szCs w:val="20"/>
        </w:rPr>
        <w:t>w szczególności wymienionych w art. 50 tej ustawy.</w:t>
      </w:r>
    </w:p>
    <w:p w:rsidR="00000000" w:rsidRDefault="00F77BCD">
      <w:pPr>
        <w:pStyle w:val="Akapitzlist"/>
        <w:numPr>
          <w:ilvl w:val="1"/>
          <w:numId w:val="6"/>
        </w:numPr>
        <w:autoSpaceDE w:val="0"/>
        <w:autoSpaceDN w:val="0"/>
        <w:adjustRightInd w:val="0"/>
        <w:ind w:left="851" w:hanging="567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eastAsia="Bookman Old Style" w:hAnsi="Myriad Pro" w:cs="Calibri"/>
          <w:sz w:val="20"/>
          <w:szCs w:val="20"/>
        </w:rPr>
        <w:t>Złożenie oferty nie powoduj</w:t>
      </w:r>
      <w:r w:rsidR="001D5505" w:rsidRPr="003879FF">
        <w:rPr>
          <w:rFonts w:ascii="Myriad Pro" w:eastAsia="Bookman Old Style" w:hAnsi="Myriad Pro" w:cs="Calibri"/>
          <w:sz w:val="20"/>
          <w:szCs w:val="20"/>
        </w:rPr>
        <w:t>e powstania żadnych zobowiązań Zamawiającego</w:t>
      </w:r>
      <w:r w:rsidRPr="003879FF">
        <w:rPr>
          <w:rFonts w:ascii="Myriad Pro" w:eastAsia="Bookman Old Style" w:hAnsi="Myriad Pro" w:cs="Calibri"/>
          <w:sz w:val="20"/>
          <w:szCs w:val="20"/>
        </w:rPr>
        <w:t xml:space="preserve"> wobec </w:t>
      </w:r>
      <w:r w:rsidR="001D5505" w:rsidRPr="003879FF">
        <w:rPr>
          <w:rFonts w:ascii="Myriad Pro" w:eastAsia="Bookman Old Style" w:hAnsi="Myriad Pro" w:cs="Calibri"/>
          <w:sz w:val="20"/>
          <w:szCs w:val="20"/>
        </w:rPr>
        <w:t>O</w:t>
      </w:r>
      <w:r w:rsidRPr="003879FF">
        <w:rPr>
          <w:rFonts w:ascii="Myriad Pro" w:eastAsia="Bookman Old Style" w:hAnsi="Myriad Pro" w:cs="Calibri"/>
          <w:sz w:val="20"/>
          <w:szCs w:val="20"/>
        </w:rPr>
        <w:t>ferenta</w:t>
      </w:r>
      <w:r w:rsidR="00526A26">
        <w:rPr>
          <w:rFonts w:ascii="Myriad Pro" w:eastAsia="Bookman Old Style" w:hAnsi="Myriad Pro" w:cs="Calibri"/>
          <w:sz w:val="20"/>
          <w:szCs w:val="20"/>
        </w:rPr>
        <w:t>/Wykonawcy</w:t>
      </w:r>
      <w:r w:rsidRPr="003879FF">
        <w:rPr>
          <w:rFonts w:ascii="Myriad Pro" w:eastAsia="Bookman Old Style" w:hAnsi="Myriad Pro" w:cs="Calibri"/>
          <w:sz w:val="20"/>
          <w:szCs w:val="20"/>
        </w:rPr>
        <w:t xml:space="preserve">. </w:t>
      </w:r>
    </w:p>
    <w:p w:rsidR="00000000" w:rsidRDefault="00F77BCD">
      <w:pPr>
        <w:pStyle w:val="Akapitzlist"/>
        <w:numPr>
          <w:ilvl w:val="1"/>
          <w:numId w:val="6"/>
        </w:numPr>
        <w:autoSpaceDE w:val="0"/>
        <w:autoSpaceDN w:val="0"/>
        <w:adjustRightInd w:val="0"/>
        <w:ind w:left="851" w:hanging="567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 xml:space="preserve">Zamawiający </w:t>
      </w:r>
      <w:r w:rsidR="00EF29F8" w:rsidRPr="003879FF">
        <w:rPr>
          <w:rFonts w:ascii="Myriad Pro" w:hAnsi="Myriad Pro" w:cs="Calibri"/>
          <w:sz w:val="20"/>
          <w:szCs w:val="20"/>
        </w:rPr>
        <w:t xml:space="preserve">nie </w:t>
      </w:r>
      <w:r w:rsidRPr="003879FF">
        <w:rPr>
          <w:rFonts w:ascii="Myriad Pro" w:hAnsi="Myriad Pro" w:cs="Calibri"/>
          <w:sz w:val="20"/>
          <w:szCs w:val="20"/>
        </w:rPr>
        <w:t>dopuszcza możliwości składania ofert częściowych ani wariantowych. Oferta musi obejmować całość zamówienia.</w:t>
      </w:r>
    </w:p>
    <w:p w:rsidR="00000000" w:rsidRDefault="00F77BCD">
      <w:pPr>
        <w:pStyle w:val="Akapitzlist"/>
        <w:numPr>
          <w:ilvl w:val="1"/>
          <w:numId w:val="6"/>
        </w:numPr>
        <w:autoSpaceDE w:val="0"/>
        <w:autoSpaceDN w:val="0"/>
        <w:adjustRightInd w:val="0"/>
        <w:ind w:left="851" w:hanging="567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 xml:space="preserve">W razie złożenia </w:t>
      </w:r>
      <w:r w:rsidR="00D37E3D" w:rsidRPr="003879FF">
        <w:rPr>
          <w:rFonts w:ascii="Myriad Pro" w:hAnsi="Myriad Pro" w:cs="Calibri"/>
          <w:sz w:val="20"/>
          <w:szCs w:val="20"/>
        </w:rPr>
        <w:t xml:space="preserve">przez </w:t>
      </w:r>
      <w:r w:rsidR="00D37E3D">
        <w:rPr>
          <w:rFonts w:ascii="Myriad Pro" w:hAnsi="Myriad Pro" w:cs="Calibri"/>
          <w:sz w:val="20"/>
          <w:szCs w:val="20"/>
        </w:rPr>
        <w:t>W</w:t>
      </w:r>
      <w:r w:rsidR="00D37E3D" w:rsidRPr="003879FF">
        <w:rPr>
          <w:rFonts w:ascii="Myriad Pro" w:hAnsi="Myriad Pro" w:cs="Calibri"/>
          <w:sz w:val="20"/>
          <w:szCs w:val="20"/>
        </w:rPr>
        <w:t xml:space="preserve">ykonawcę </w:t>
      </w:r>
      <w:r w:rsidRPr="003879FF">
        <w:rPr>
          <w:rFonts w:ascii="Myriad Pro" w:hAnsi="Myriad Pro" w:cs="Calibri"/>
          <w:sz w:val="20"/>
          <w:szCs w:val="20"/>
        </w:rPr>
        <w:t>więcej niż jednej oferty, wszystkie złożone przez niego oferty podlegają odrzuceniu.</w:t>
      </w:r>
    </w:p>
    <w:p w:rsidR="00000000" w:rsidRDefault="009137D9">
      <w:pPr>
        <w:pStyle w:val="Akapitzlist"/>
        <w:numPr>
          <w:ilvl w:val="1"/>
          <w:numId w:val="6"/>
        </w:numPr>
        <w:ind w:left="851" w:hanging="567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>Oferty są przygotowywane na</w:t>
      </w:r>
      <w:r w:rsidR="00F77BCD" w:rsidRPr="003879FF">
        <w:rPr>
          <w:rFonts w:ascii="Myriad Pro" w:hAnsi="Myriad Pro" w:cs="Calibri"/>
          <w:sz w:val="20"/>
          <w:szCs w:val="20"/>
        </w:rPr>
        <w:t xml:space="preserve"> koszt Wykonawców.</w:t>
      </w:r>
    </w:p>
    <w:p w:rsidR="00000000" w:rsidRDefault="00F77BCD">
      <w:pPr>
        <w:pStyle w:val="Akapitzlist"/>
        <w:numPr>
          <w:ilvl w:val="1"/>
          <w:numId w:val="6"/>
        </w:numPr>
        <w:ind w:left="851" w:hanging="567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>Niniejsze zapytanie nie stanowi oferty w rozumieniu art. 66 Kodeksu Cywilnego.</w:t>
      </w:r>
    </w:p>
    <w:p w:rsidR="00000000" w:rsidRDefault="00FC55D0">
      <w:pPr>
        <w:pStyle w:val="Akapitzlist"/>
        <w:numPr>
          <w:ilvl w:val="1"/>
          <w:numId w:val="6"/>
        </w:numPr>
        <w:ind w:left="851" w:hanging="567"/>
        <w:jc w:val="both"/>
        <w:rPr>
          <w:rFonts w:ascii="Myriad Pro" w:hAnsi="Myriad Pro" w:cs="Calibri"/>
          <w:sz w:val="20"/>
          <w:szCs w:val="20"/>
        </w:rPr>
      </w:pPr>
      <w:r w:rsidRPr="003879FF">
        <w:rPr>
          <w:rFonts w:ascii="Myriad Pro" w:hAnsi="Myriad Pro" w:cs="Calibri"/>
          <w:sz w:val="20"/>
          <w:szCs w:val="20"/>
        </w:rPr>
        <w:t xml:space="preserve">W uzasadnionych przypadkach </w:t>
      </w:r>
      <w:r w:rsidR="0073493B">
        <w:rPr>
          <w:rFonts w:ascii="Myriad Pro" w:hAnsi="Myriad Pro" w:cs="Calibri"/>
          <w:sz w:val="20"/>
          <w:szCs w:val="20"/>
        </w:rPr>
        <w:t>Z</w:t>
      </w:r>
      <w:r w:rsidRPr="003879FF">
        <w:rPr>
          <w:rFonts w:ascii="Myriad Pro" w:hAnsi="Myriad Pro" w:cs="Calibri"/>
          <w:sz w:val="20"/>
          <w:szCs w:val="20"/>
        </w:rPr>
        <w:t>amawiający dopuszcza możliwość udzielenia wykonawcy zamówienia uzupełniającego w wysokości nieprzekraczającej 50% wartości zamówienia określonej w pierwotnej umowie zawartej z wykonawcą, o ile zamówienie to jest zgodne z przedmiotem zamówienia publicznego podstawowego, będącego przedmiotem niniejszego zapytania.</w:t>
      </w:r>
    </w:p>
    <w:sectPr w:rsidR="00000000" w:rsidSect="002600FF">
      <w:headerReference w:type="default" r:id="rId10"/>
      <w:footerReference w:type="default" r:id="rId11"/>
      <w:pgSz w:w="11906" w:h="16838"/>
      <w:pgMar w:top="2268" w:right="1134" w:bottom="1418" w:left="1588" w:header="62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6B6" w:rsidRDefault="006B36B6" w:rsidP="00F77BCD">
      <w:r>
        <w:separator/>
      </w:r>
    </w:p>
  </w:endnote>
  <w:endnote w:type="continuationSeparator" w:id="0">
    <w:p w:rsidR="006B36B6" w:rsidRDefault="006B36B6" w:rsidP="00F77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6B6" w:rsidRDefault="006B36B6" w:rsidP="00864B11">
    <w:pPr>
      <w:pStyle w:val="Stopka"/>
      <w:tabs>
        <w:tab w:val="clear" w:pos="4536"/>
        <w:tab w:val="clear" w:pos="9072"/>
        <w:tab w:val="left" w:pos="3135"/>
      </w:tabs>
    </w:pPr>
    <w:r>
      <w:tab/>
    </w:r>
    <w:r w:rsidRPr="00864B11">
      <w:object w:dxaOrig="9072" w:dyaOrig="12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9pt;height:638.6pt" o:ole="">
          <v:imagedata r:id="rId1" o:title=""/>
        </v:shape>
        <o:OLEObject Type="Embed" ProgID="Word.Document.12" ShapeID="_x0000_i1025" DrawAspect="Content" ObjectID="_1645612204" r:id="rId2">
          <o:FieldCodes>\s</o:FieldCodes>
        </o:OLEObject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6B6" w:rsidRDefault="006B36B6" w:rsidP="00F77BCD">
      <w:r>
        <w:separator/>
      </w:r>
    </w:p>
  </w:footnote>
  <w:footnote w:type="continuationSeparator" w:id="0">
    <w:p w:rsidR="006B36B6" w:rsidRDefault="006B36B6" w:rsidP="00F77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6B6" w:rsidRDefault="006B36B6" w:rsidP="00F77BCD">
    <w:pPr>
      <w:pStyle w:val="Nagwek"/>
      <w:jc w:val="right"/>
    </w:pPr>
    <w:r>
      <w:rPr>
        <w:noProof/>
      </w:rPr>
      <w:drawing>
        <wp:inline distT="0" distB="0" distL="0" distR="0">
          <wp:extent cx="1444829" cy="1032745"/>
          <wp:effectExtent l="0" t="0" r="3175" b="0"/>
          <wp:docPr id="1" name="Obraz 1" descr="D:\Wszystko\2015\Projekty 2014+\GRESS\GRESS LOGA\GRESS_EU_FL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Wszystko\2015\Projekty 2014+\GRESS\GRESS LOGA\GRESS_EU_FLA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197" cy="104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2534"/>
    <w:multiLevelType w:val="multilevel"/>
    <w:tmpl w:val="4230A5E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Myriad Pro" w:hAnsi="Myriad Pro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1B917B4"/>
    <w:multiLevelType w:val="hybridMultilevel"/>
    <w:tmpl w:val="98D81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266CC4"/>
    <w:multiLevelType w:val="multilevel"/>
    <w:tmpl w:val="40D489B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308D4B9F"/>
    <w:multiLevelType w:val="hybridMultilevel"/>
    <w:tmpl w:val="EC46B7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A00A78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915F1"/>
    <w:multiLevelType w:val="hybridMultilevel"/>
    <w:tmpl w:val="010212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C06367"/>
    <w:multiLevelType w:val="hybridMultilevel"/>
    <w:tmpl w:val="E248630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4887317E"/>
    <w:multiLevelType w:val="hybridMultilevel"/>
    <w:tmpl w:val="468A86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090818"/>
    <w:multiLevelType w:val="hybridMultilevel"/>
    <w:tmpl w:val="7EC2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4B7519"/>
    <w:multiLevelType w:val="hybridMultilevel"/>
    <w:tmpl w:val="338279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6C4335"/>
    <w:multiLevelType w:val="multilevel"/>
    <w:tmpl w:val="37181B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1000" w:hanging="432"/>
      </w:pPr>
      <w:rPr>
        <w:rFonts w:hint="default"/>
        <w:b/>
        <w:strike w:val="0"/>
      </w:rPr>
    </w:lvl>
    <w:lvl w:ilvl="2">
      <w:start w:val="1"/>
      <w:numFmt w:val="upp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6B9C2111"/>
    <w:multiLevelType w:val="multilevel"/>
    <w:tmpl w:val="9D58D6F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trike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76625C16"/>
    <w:multiLevelType w:val="hybridMultilevel"/>
    <w:tmpl w:val="0D1687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D15B48"/>
    <w:multiLevelType w:val="hybridMultilevel"/>
    <w:tmpl w:val="58C05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2"/>
  </w:num>
  <w:num w:numId="5">
    <w:abstractNumId w:val="7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  <w:num w:numId="11">
    <w:abstractNumId w:val="5"/>
  </w:num>
  <w:num w:numId="12">
    <w:abstractNumId w:val="11"/>
  </w:num>
  <w:num w:numId="13">
    <w:abstractNumId w:val="8"/>
  </w:num>
  <w:num w:numId="14">
    <w:abstractNumId w:val="1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77BCD"/>
    <w:rsid w:val="0004637A"/>
    <w:rsid w:val="00056FFE"/>
    <w:rsid w:val="00062634"/>
    <w:rsid w:val="000900F6"/>
    <w:rsid w:val="000B0AC2"/>
    <w:rsid w:val="000C34F5"/>
    <w:rsid w:val="000D13B1"/>
    <w:rsid w:val="000F2BD6"/>
    <w:rsid w:val="001108B0"/>
    <w:rsid w:val="00113D36"/>
    <w:rsid w:val="001268A8"/>
    <w:rsid w:val="00127516"/>
    <w:rsid w:val="00141D49"/>
    <w:rsid w:val="001440D1"/>
    <w:rsid w:val="00146907"/>
    <w:rsid w:val="00146B5E"/>
    <w:rsid w:val="00151222"/>
    <w:rsid w:val="0016200B"/>
    <w:rsid w:val="0019014C"/>
    <w:rsid w:val="001B41F0"/>
    <w:rsid w:val="001B4444"/>
    <w:rsid w:val="001C0D8F"/>
    <w:rsid w:val="001D5505"/>
    <w:rsid w:val="001E211A"/>
    <w:rsid w:val="001E57EE"/>
    <w:rsid w:val="001F3554"/>
    <w:rsid w:val="00205C8F"/>
    <w:rsid w:val="002110C9"/>
    <w:rsid w:val="002570D9"/>
    <w:rsid w:val="002600FF"/>
    <w:rsid w:val="00273A00"/>
    <w:rsid w:val="0029703E"/>
    <w:rsid w:val="002A248B"/>
    <w:rsid w:val="002C51EB"/>
    <w:rsid w:val="002E0815"/>
    <w:rsid w:val="002E17C1"/>
    <w:rsid w:val="002E246D"/>
    <w:rsid w:val="002F5D36"/>
    <w:rsid w:val="00314E5D"/>
    <w:rsid w:val="003604F9"/>
    <w:rsid w:val="00374248"/>
    <w:rsid w:val="00376192"/>
    <w:rsid w:val="00384BAB"/>
    <w:rsid w:val="003879FF"/>
    <w:rsid w:val="00391226"/>
    <w:rsid w:val="003B5CDF"/>
    <w:rsid w:val="003C6DDF"/>
    <w:rsid w:val="003E671A"/>
    <w:rsid w:val="004114A5"/>
    <w:rsid w:val="004242AA"/>
    <w:rsid w:val="00425EA7"/>
    <w:rsid w:val="004431FD"/>
    <w:rsid w:val="004519C8"/>
    <w:rsid w:val="0047178D"/>
    <w:rsid w:val="00487620"/>
    <w:rsid w:val="004C5960"/>
    <w:rsid w:val="004C781A"/>
    <w:rsid w:val="004F6939"/>
    <w:rsid w:val="00511865"/>
    <w:rsid w:val="00516AEB"/>
    <w:rsid w:val="00521D04"/>
    <w:rsid w:val="00526A26"/>
    <w:rsid w:val="005305D3"/>
    <w:rsid w:val="005462FD"/>
    <w:rsid w:val="0054795E"/>
    <w:rsid w:val="00564DCB"/>
    <w:rsid w:val="00586831"/>
    <w:rsid w:val="005B2D72"/>
    <w:rsid w:val="005C1F9A"/>
    <w:rsid w:val="005D609C"/>
    <w:rsid w:val="00605A7D"/>
    <w:rsid w:val="0062512F"/>
    <w:rsid w:val="006255EF"/>
    <w:rsid w:val="00633A92"/>
    <w:rsid w:val="006476C4"/>
    <w:rsid w:val="00662DB3"/>
    <w:rsid w:val="006726BC"/>
    <w:rsid w:val="00677DB8"/>
    <w:rsid w:val="00693429"/>
    <w:rsid w:val="00696D50"/>
    <w:rsid w:val="006B36B6"/>
    <w:rsid w:val="006E721F"/>
    <w:rsid w:val="006F31F2"/>
    <w:rsid w:val="00702A41"/>
    <w:rsid w:val="007120FB"/>
    <w:rsid w:val="007177AF"/>
    <w:rsid w:val="00726FB9"/>
    <w:rsid w:val="0073493B"/>
    <w:rsid w:val="00751A34"/>
    <w:rsid w:val="007552F7"/>
    <w:rsid w:val="0076130C"/>
    <w:rsid w:val="00784B59"/>
    <w:rsid w:val="00786450"/>
    <w:rsid w:val="007B12EC"/>
    <w:rsid w:val="007B195F"/>
    <w:rsid w:val="007B4D28"/>
    <w:rsid w:val="007B7BE2"/>
    <w:rsid w:val="007D3103"/>
    <w:rsid w:val="007D5CAF"/>
    <w:rsid w:val="007F6855"/>
    <w:rsid w:val="00807E22"/>
    <w:rsid w:val="00814A81"/>
    <w:rsid w:val="0083029D"/>
    <w:rsid w:val="008468CA"/>
    <w:rsid w:val="00846B1A"/>
    <w:rsid w:val="00864B11"/>
    <w:rsid w:val="00875A19"/>
    <w:rsid w:val="008B0656"/>
    <w:rsid w:val="008B2403"/>
    <w:rsid w:val="008F61AB"/>
    <w:rsid w:val="00910DEE"/>
    <w:rsid w:val="009137D9"/>
    <w:rsid w:val="0091572B"/>
    <w:rsid w:val="00924FBE"/>
    <w:rsid w:val="00927690"/>
    <w:rsid w:val="00927EA3"/>
    <w:rsid w:val="009412AC"/>
    <w:rsid w:val="009413A5"/>
    <w:rsid w:val="00951468"/>
    <w:rsid w:val="0096449A"/>
    <w:rsid w:val="0096682E"/>
    <w:rsid w:val="0097095D"/>
    <w:rsid w:val="00970A79"/>
    <w:rsid w:val="00983DD1"/>
    <w:rsid w:val="00987B8F"/>
    <w:rsid w:val="00991C8B"/>
    <w:rsid w:val="0099552F"/>
    <w:rsid w:val="009B024C"/>
    <w:rsid w:val="009B426B"/>
    <w:rsid w:val="009C1E79"/>
    <w:rsid w:val="009C1ED4"/>
    <w:rsid w:val="009C6801"/>
    <w:rsid w:val="009D0CDE"/>
    <w:rsid w:val="009E0925"/>
    <w:rsid w:val="009E719F"/>
    <w:rsid w:val="00A10EB6"/>
    <w:rsid w:val="00A20D72"/>
    <w:rsid w:val="00A2415E"/>
    <w:rsid w:val="00A250AC"/>
    <w:rsid w:val="00A30727"/>
    <w:rsid w:val="00A311C2"/>
    <w:rsid w:val="00A44880"/>
    <w:rsid w:val="00A47103"/>
    <w:rsid w:val="00A55304"/>
    <w:rsid w:val="00A629CE"/>
    <w:rsid w:val="00A81020"/>
    <w:rsid w:val="00A86152"/>
    <w:rsid w:val="00AD4C58"/>
    <w:rsid w:val="00AE40E7"/>
    <w:rsid w:val="00AE53C6"/>
    <w:rsid w:val="00AF0D50"/>
    <w:rsid w:val="00B24342"/>
    <w:rsid w:val="00B305C0"/>
    <w:rsid w:val="00B36621"/>
    <w:rsid w:val="00B540C6"/>
    <w:rsid w:val="00B57F04"/>
    <w:rsid w:val="00B71868"/>
    <w:rsid w:val="00B823C6"/>
    <w:rsid w:val="00B93D51"/>
    <w:rsid w:val="00B95611"/>
    <w:rsid w:val="00BB1F0F"/>
    <w:rsid w:val="00BC76F9"/>
    <w:rsid w:val="00BC795D"/>
    <w:rsid w:val="00BD00DA"/>
    <w:rsid w:val="00BD46D4"/>
    <w:rsid w:val="00BE1BF6"/>
    <w:rsid w:val="00C142D8"/>
    <w:rsid w:val="00C36B35"/>
    <w:rsid w:val="00C432C8"/>
    <w:rsid w:val="00C80EC2"/>
    <w:rsid w:val="00C955CC"/>
    <w:rsid w:val="00CA5831"/>
    <w:rsid w:val="00CB5C98"/>
    <w:rsid w:val="00CC4C89"/>
    <w:rsid w:val="00CE164B"/>
    <w:rsid w:val="00CE2F69"/>
    <w:rsid w:val="00CF0A54"/>
    <w:rsid w:val="00D009F0"/>
    <w:rsid w:val="00D03570"/>
    <w:rsid w:val="00D300A8"/>
    <w:rsid w:val="00D37748"/>
    <w:rsid w:val="00D37E3D"/>
    <w:rsid w:val="00D408EE"/>
    <w:rsid w:val="00D44A7D"/>
    <w:rsid w:val="00D54410"/>
    <w:rsid w:val="00D56125"/>
    <w:rsid w:val="00D56AB0"/>
    <w:rsid w:val="00D65744"/>
    <w:rsid w:val="00D72250"/>
    <w:rsid w:val="00D91BB8"/>
    <w:rsid w:val="00DC4C40"/>
    <w:rsid w:val="00DD227E"/>
    <w:rsid w:val="00DF2A1E"/>
    <w:rsid w:val="00E04683"/>
    <w:rsid w:val="00E539EF"/>
    <w:rsid w:val="00E56BF0"/>
    <w:rsid w:val="00E577A7"/>
    <w:rsid w:val="00E67A30"/>
    <w:rsid w:val="00E71DAF"/>
    <w:rsid w:val="00E9594E"/>
    <w:rsid w:val="00EA523E"/>
    <w:rsid w:val="00EB5CAD"/>
    <w:rsid w:val="00ED17F0"/>
    <w:rsid w:val="00EF0996"/>
    <w:rsid w:val="00EF29F8"/>
    <w:rsid w:val="00F11953"/>
    <w:rsid w:val="00F50DEF"/>
    <w:rsid w:val="00F532F8"/>
    <w:rsid w:val="00F534CF"/>
    <w:rsid w:val="00F77BCD"/>
    <w:rsid w:val="00F92CCB"/>
    <w:rsid w:val="00F966BA"/>
    <w:rsid w:val="00FB2815"/>
    <w:rsid w:val="00FC55D0"/>
    <w:rsid w:val="00FF4CDD"/>
    <w:rsid w:val="00FF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1D5505"/>
    <w:pPr>
      <w:widowControl w:val="0"/>
      <w:adjustRightInd w:val="0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5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EB5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B5CA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B5CAD"/>
    <w:rPr>
      <w:b/>
      <w:bCs/>
    </w:rPr>
  </w:style>
  <w:style w:type="character" w:styleId="Uwydatnienie">
    <w:name w:val="Emphasis"/>
    <w:basedOn w:val="Domylnaczcionkaakapitu"/>
    <w:uiPriority w:val="20"/>
    <w:qFormat/>
    <w:rsid w:val="001B444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2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2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2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2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lid-translation">
    <w:name w:val="tlid-translation"/>
    <w:basedOn w:val="Domylnaczcionkaakapitu"/>
    <w:rsid w:val="004431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D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D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D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1D5505"/>
    <w:pPr>
      <w:widowControl w:val="0"/>
      <w:adjustRightInd w:val="0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5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EB5C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B5CA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B5CAD"/>
    <w:rPr>
      <w:b/>
      <w:bCs/>
    </w:rPr>
  </w:style>
  <w:style w:type="character" w:styleId="Uwydatnienie">
    <w:name w:val="Emphasis"/>
    <w:basedOn w:val="Domylnaczcionkaakapitu"/>
    <w:uiPriority w:val="20"/>
    <w:qFormat/>
    <w:rsid w:val="001B4444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2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2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2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2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lid-translation">
    <w:name w:val="tlid-translation"/>
    <w:basedOn w:val="Domylnaczcionkaakapitu"/>
    <w:rsid w:val="004431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D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D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D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ilipczak@wz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filipczak@wzp.pl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Office_Word1.docx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A16A1-02AA-432B-BEF8-8A84DDC0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Aleksandra Filipczak</cp:lastModifiedBy>
  <cp:revision>19</cp:revision>
  <cp:lastPrinted>2019-12-03T09:29:00Z</cp:lastPrinted>
  <dcterms:created xsi:type="dcterms:W3CDTF">2019-12-03T09:22:00Z</dcterms:created>
  <dcterms:modified xsi:type="dcterms:W3CDTF">2020-03-13T12:44:00Z</dcterms:modified>
</cp:coreProperties>
</file>