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05" w:rsidRPr="00823F6C" w:rsidRDefault="00AA4005" w:rsidP="00AA4005">
      <w:pPr>
        <w:pStyle w:val="Teksttreci0"/>
        <w:shd w:val="clear" w:color="auto" w:fill="auto"/>
        <w:tabs>
          <w:tab w:val="left" w:leader="dot" w:pos="0"/>
        </w:tabs>
        <w:ind w:firstLine="0"/>
        <w:jc w:val="center"/>
        <w:rPr>
          <w:rFonts w:ascii="Myriad Pro" w:hAnsi="Myriad Pro"/>
          <w:sz w:val="20"/>
          <w:szCs w:val="20"/>
        </w:rPr>
      </w:pPr>
      <w:bookmarkStart w:id="0" w:name="_GoBack"/>
      <w:bookmarkEnd w:id="0"/>
      <w:r w:rsidRPr="00823F6C">
        <w:rPr>
          <w:rFonts w:ascii="Myriad Pro" w:hAnsi="Myriad Pro"/>
          <w:sz w:val="20"/>
          <w:szCs w:val="20"/>
        </w:rPr>
        <w:t>Uchwała Nr</w:t>
      </w:r>
      <w:r w:rsidR="00A95E31">
        <w:rPr>
          <w:rFonts w:ascii="Myriad Pro" w:hAnsi="Myriad Pro"/>
          <w:sz w:val="20"/>
          <w:szCs w:val="20"/>
        </w:rPr>
        <w:t xml:space="preserve"> ……………….</w:t>
      </w:r>
      <w:r w:rsidRPr="00823F6C">
        <w:rPr>
          <w:rFonts w:ascii="Myriad Pro" w:hAnsi="Myriad Pro"/>
          <w:sz w:val="20"/>
          <w:szCs w:val="20"/>
        </w:rPr>
        <w:t>/19</w:t>
      </w:r>
    </w:p>
    <w:p w:rsidR="00AA4005" w:rsidRPr="00823F6C" w:rsidRDefault="00AA4005" w:rsidP="00AA4005">
      <w:pPr>
        <w:pStyle w:val="Teksttreci0"/>
        <w:shd w:val="clear" w:color="auto" w:fill="auto"/>
        <w:tabs>
          <w:tab w:val="left" w:pos="0"/>
        </w:tabs>
        <w:ind w:right="260" w:firstLine="0"/>
        <w:jc w:val="center"/>
        <w:rPr>
          <w:rFonts w:ascii="Myriad Pro" w:hAnsi="Myriad Pro"/>
          <w:sz w:val="20"/>
          <w:szCs w:val="20"/>
        </w:rPr>
      </w:pPr>
      <w:r w:rsidRPr="00823F6C">
        <w:rPr>
          <w:rFonts w:ascii="Myriad Pro" w:hAnsi="Myriad Pro"/>
          <w:sz w:val="20"/>
          <w:szCs w:val="20"/>
        </w:rPr>
        <w:t>Sejmiku Województwa Zachodniopomorskiego</w:t>
      </w:r>
    </w:p>
    <w:p w:rsidR="00AA4005" w:rsidRPr="00823F6C" w:rsidRDefault="00AA4005" w:rsidP="00AA4005">
      <w:pPr>
        <w:pStyle w:val="Teksttreci0"/>
        <w:shd w:val="clear" w:color="auto" w:fill="auto"/>
        <w:tabs>
          <w:tab w:val="left" w:pos="2701"/>
        </w:tabs>
        <w:ind w:right="260" w:firstLine="0"/>
        <w:jc w:val="center"/>
        <w:rPr>
          <w:rFonts w:ascii="Myriad Pro" w:hAnsi="Myriad Pro"/>
          <w:sz w:val="20"/>
          <w:szCs w:val="20"/>
        </w:rPr>
      </w:pPr>
      <w:r w:rsidRPr="00823F6C">
        <w:rPr>
          <w:rFonts w:ascii="Myriad Pro" w:hAnsi="Myriad Pro"/>
          <w:sz w:val="20"/>
          <w:szCs w:val="20"/>
        </w:rPr>
        <w:t xml:space="preserve">z dnia       </w:t>
      </w:r>
      <w:r>
        <w:rPr>
          <w:rFonts w:ascii="Myriad Pro" w:hAnsi="Myriad Pro"/>
          <w:sz w:val="20"/>
          <w:szCs w:val="20"/>
        </w:rPr>
        <w:t xml:space="preserve">     </w:t>
      </w:r>
      <w:r w:rsidRPr="00823F6C">
        <w:rPr>
          <w:rFonts w:ascii="Myriad Pro" w:hAnsi="Myriad Pro"/>
          <w:sz w:val="20"/>
          <w:szCs w:val="20"/>
        </w:rPr>
        <w:t xml:space="preserve">   </w:t>
      </w:r>
      <w:r>
        <w:rPr>
          <w:rFonts w:ascii="Myriad Pro" w:hAnsi="Myriad Pro"/>
          <w:sz w:val="20"/>
          <w:szCs w:val="20"/>
        </w:rPr>
        <w:t xml:space="preserve">      </w:t>
      </w:r>
      <w:r w:rsidRPr="00823F6C">
        <w:rPr>
          <w:rFonts w:ascii="Myriad Pro" w:hAnsi="Myriad Pro"/>
          <w:sz w:val="20"/>
          <w:szCs w:val="20"/>
        </w:rPr>
        <w:t xml:space="preserve"> 2019 r.</w:t>
      </w:r>
    </w:p>
    <w:p w:rsidR="00AA4005" w:rsidRPr="00823F6C" w:rsidRDefault="00AA4005" w:rsidP="00AA4005">
      <w:pPr>
        <w:pStyle w:val="Teksttreci0"/>
        <w:shd w:val="clear" w:color="auto" w:fill="auto"/>
        <w:spacing w:after="237"/>
        <w:ind w:firstLine="0"/>
        <w:jc w:val="both"/>
        <w:rPr>
          <w:rFonts w:ascii="Myriad Pro" w:hAnsi="Myriad Pro"/>
          <w:sz w:val="20"/>
          <w:szCs w:val="20"/>
        </w:rPr>
      </w:pPr>
    </w:p>
    <w:p w:rsidR="00AA4005" w:rsidRPr="00823F6C" w:rsidRDefault="00AA4005" w:rsidP="00AA4005">
      <w:pPr>
        <w:pStyle w:val="Teksttreci0"/>
        <w:shd w:val="clear" w:color="auto" w:fill="auto"/>
        <w:spacing w:after="237"/>
        <w:ind w:left="120" w:right="260" w:firstLine="0"/>
        <w:jc w:val="both"/>
        <w:rPr>
          <w:rFonts w:ascii="Myriad Pro" w:hAnsi="Myriad Pro"/>
          <w:sz w:val="20"/>
          <w:szCs w:val="20"/>
        </w:rPr>
      </w:pPr>
      <w:r w:rsidRPr="00823F6C">
        <w:rPr>
          <w:rFonts w:ascii="Myriad Pro" w:hAnsi="Myriad Pro"/>
          <w:sz w:val="20"/>
          <w:szCs w:val="20"/>
        </w:rPr>
        <w:t>zmieniająca uchwałę Nr V/61/19 Sejmiku Województwa Zachodniopomorskiego z dnia 28 marca 2019 r. w sprawie określenia zadań Samorządu Województwa Zachodniopomorskiego w zakresie rehabilitacji zawodowej i społecznej osób niepełnosprawnych w 2019 r.</w:t>
      </w:r>
    </w:p>
    <w:p w:rsidR="00AA4005" w:rsidRDefault="00AA4005" w:rsidP="00AA4005">
      <w:pPr>
        <w:pStyle w:val="Teksttreci0"/>
        <w:shd w:val="clear" w:color="auto" w:fill="auto"/>
        <w:spacing w:line="240" w:lineRule="auto"/>
        <w:ind w:left="120" w:right="260" w:firstLine="0"/>
        <w:jc w:val="both"/>
        <w:rPr>
          <w:rFonts w:ascii="Myriad Pro" w:hAnsi="Myriad Pro"/>
          <w:sz w:val="20"/>
          <w:szCs w:val="20"/>
        </w:rPr>
      </w:pPr>
      <w:r w:rsidRPr="00823F6C">
        <w:rPr>
          <w:rFonts w:ascii="Myriad Pro" w:hAnsi="Myriad Pro"/>
          <w:sz w:val="20"/>
          <w:szCs w:val="20"/>
        </w:rPr>
        <w:t>Na podstawie art. 18 pkt 20 ustawy z dnia 5 czerwca 1998 r. o samorządzie województwa (Dz. U. 2019 poz. 512) oraz art. 35 ust. 2 ustawy z dnia 27 sierpnia 1997 r. o rehabilitacji zawodowej i społecznej oraz zatrudnianiu osób niepełnosprawnych (Dz. U. z 2019 r. poz. 1172 ze zm.)</w:t>
      </w:r>
    </w:p>
    <w:p w:rsidR="00AA4005" w:rsidRDefault="00AA4005" w:rsidP="00AA4005">
      <w:pPr>
        <w:pStyle w:val="Teksttreci0"/>
        <w:shd w:val="clear" w:color="auto" w:fill="auto"/>
        <w:spacing w:line="240" w:lineRule="auto"/>
        <w:ind w:left="120" w:right="260" w:firstLine="0"/>
        <w:jc w:val="both"/>
        <w:rPr>
          <w:rFonts w:ascii="Myriad Pro" w:hAnsi="Myriad Pro"/>
          <w:sz w:val="20"/>
          <w:szCs w:val="20"/>
        </w:rPr>
      </w:pPr>
    </w:p>
    <w:p w:rsidR="00AA4005" w:rsidRDefault="00AA4005" w:rsidP="00AA4005">
      <w:pPr>
        <w:pStyle w:val="Teksttreci0"/>
        <w:shd w:val="clear" w:color="auto" w:fill="auto"/>
        <w:spacing w:line="240" w:lineRule="auto"/>
        <w:ind w:left="120" w:right="260" w:firstLine="0"/>
        <w:jc w:val="both"/>
        <w:rPr>
          <w:rFonts w:ascii="Myriad Pro" w:hAnsi="Myriad Pro"/>
          <w:sz w:val="20"/>
          <w:szCs w:val="20"/>
        </w:rPr>
      </w:pPr>
    </w:p>
    <w:p w:rsidR="00AA4005" w:rsidRDefault="00AA4005" w:rsidP="00AA4005">
      <w:pPr>
        <w:pStyle w:val="Teksttreci0"/>
        <w:shd w:val="clear" w:color="auto" w:fill="auto"/>
        <w:spacing w:line="240" w:lineRule="auto"/>
        <w:ind w:left="1380" w:firstLine="0"/>
        <w:rPr>
          <w:rFonts w:ascii="Myriad Pro" w:hAnsi="Myriad Pro"/>
          <w:sz w:val="20"/>
          <w:szCs w:val="20"/>
        </w:rPr>
      </w:pPr>
      <w:r w:rsidRPr="00823F6C">
        <w:rPr>
          <w:rFonts w:ascii="Myriad Pro" w:hAnsi="Myriad Pro"/>
          <w:sz w:val="20"/>
          <w:szCs w:val="20"/>
        </w:rPr>
        <w:t>Sejmik Województwa Zachodniopomorskiego uchwala, co następuje:</w:t>
      </w:r>
    </w:p>
    <w:p w:rsidR="00AA4005" w:rsidRDefault="00AA4005" w:rsidP="00AA4005">
      <w:pPr>
        <w:pStyle w:val="Teksttreci0"/>
        <w:shd w:val="clear" w:color="auto" w:fill="auto"/>
        <w:spacing w:line="240" w:lineRule="auto"/>
        <w:ind w:left="1380" w:firstLine="0"/>
        <w:rPr>
          <w:rFonts w:ascii="Myriad Pro" w:hAnsi="Myriad Pro"/>
          <w:sz w:val="20"/>
          <w:szCs w:val="20"/>
        </w:rPr>
      </w:pPr>
    </w:p>
    <w:p w:rsidR="00AA4005" w:rsidRDefault="00AA4005" w:rsidP="00AA4005">
      <w:pPr>
        <w:pStyle w:val="Teksttreci0"/>
        <w:shd w:val="clear" w:color="auto" w:fill="auto"/>
        <w:spacing w:line="240" w:lineRule="auto"/>
        <w:ind w:left="1380" w:firstLine="0"/>
        <w:rPr>
          <w:rFonts w:ascii="Myriad Pro" w:hAnsi="Myriad Pro"/>
          <w:sz w:val="20"/>
          <w:szCs w:val="20"/>
        </w:rPr>
      </w:pPr>
    </w:p>
    <w:p w:rsidR="00AA4005" w:rsidRDefault="00AA4005" w:rsidP="00AA4005">
      <w:pPr>
        <w:pStyle w:val="Nagwek10"/>
        <w:keepNext/>
        <w:keepLines/>
        <w:shd w:val="clear" w:color="auto" w:fill="auto"/>
        <w:spacing w:before="0" w:after="0" w:line="240" w:lineRule="auto"/>
        <w:ind w:left="4460"/>
        <w:rPr>
          <w:rFonts w:ascii="Myriad Pro" w:hAnsi="Myriad Pro"/>
          <w:sz w:val="20"/>
          <w:szCs w:val="20"/>
        </w:rPr>
      </w:pPr>
      <w:bookmarkStart w:id="1" w:name="bookmark0"/>
      <w:r w:rsidRPr="00823F6C">
        <w:rPr>
          <w:rFonts w:ascii="Myriad Pro" w:hAnsi="Myriad Pro"/>
          <w:sz w:val="20"/>
          <w:szCs w:val="20"/>
        </w:rPr>
        <w:t>§ 1</w:t>
      </w:r>
      <w:bookmarkEnd w:id="1"/>
    </w:p>
    <w:p w:rsidR="00AA4005" w:rsidRDefault="00AA4005" w:rsidP="00AA4005">
      <w:pPr>
        <w:pStyle w:val="Nagwek10"/>
        <w:keepNext/>
        <w:keepLines/>
        <w:shd w:val="clear" w:color="auto" w:fill="auto"/>
        <w:spacing w:before="0" w:after="0" w:line="240" w:lineRule="auto"/>
        <w:ind w:left="4460"/>
        <w:rPr>
          <w:rFonts w:ascii="Myriad Pro" w:hAnsi="Myriad Pro"/>
          <w:sz w:val="20"/>
          <w:szCs w:val="20"/>
        </w:rPr>
      </w:pPr>
    </w:p>
    <w:p w:rsidR="00AA4005" w:rsidRPr="00823F6C" w:rsidRDefault="00AA4005" w:rsidP="00AA4005">
      <w:pPr>
        <w:pStyle w:val="Nagwek10"/>
        <w:keepNext/>
        <w:keepLines/>
        <w:shd w:val="clear" w:color="auto" w:fill="auto"/>
        <w:spacing w:before="0" w:after="0" w:line="240" w:lineRule="auto"/>
        <w:ind w:left="4460"/>
        <w:rPr>
          <w:rFonts w:ascii="Myriad Pro" w:hAnsi="Myriad Pro"/>
          <w:sz w:val="20"/>
          <w:szCs w:val="20"/>
        </w:rPr>
      </w:pPr>
    </w:p>
    <w:p w:rsidR="00AA4005" w:rsidRDefault="00AA4005" w:rsidP="00AA4005">
      <w:pPr>
        <w:pStyle w:val="Teksttreci0"/>
        <w:shd w:val="clear" w:color="auto" w:fill="auto"/>
        <w:spacing w:line="240" w:lineRule="auto"/>
        <w:ind w:left="120" w:right="260" w:firstLine="0"/>
        <w:jc w:val="both"/>
        <w:rPr>
          <w:rFonts w:ascii="Myriad Pro" w:hAnsi="Myriad Pro"/>
          <w:sz w:val="20"/>
          <w:szCs w:val="20"/>
        </w:rPr>
      </w:pPr>
      <w:r w:rsidRPr="00823F6C">
        <w:rPr>
          <w:rFonts w:ascii="Myriad Pro" w:hAnsi="Myriad Pro"/>
          <w:sz w:val="20"/>
          <w:szCs w:val="20"/>
        </w:rPr>
        <w:t xml:space="preserve">W uchwale Nr V/61/19 Sejmiku Województwa Zachodniopomorskiego z dnia 28 marca 2019 r. w sprawie określenia zadań Samorządu Województwa Zachodniopomorskiego w zakresie rehabilitacji zawodowej           i społecznej osób niepełnosprawnych w 2019 r., w § 1 zmienia się </w:t>
      </w:r>
      <w:r w:rsidR="000E0A48">
        <w:rPr>
          <w:rFonts w:ascii="Myriad Pro" w:hAnsi="Myriad Pro"/>
          <w:sz w:val="20"/>
          <w:szCs w:val="20"/>
        </w:rPr>
        <w:t xml:space="preserve">kwotę ustaloną według algorytmu </w:t>
      </w:r>
      <w:r w:rsidR="00857383">
        <w:rPr>
          <w:rFonts w:ascii="Myriad Pro" w:hAnsi="Myriad Pro"/>
          <w:sz w:val="20"/>
          <w:szCs w:val="20"/>
        </w:rPr>
        <w:br/>
      </w:r>
      <w:r w:rsidR="000E0A48">
        <w:rPr>
          <w:rFonts w:ascii="Myriad Pro" w:hAnsi="Myriad Pro"/>
          <w:sz w:val="20"/>
          <w:szCs w:val="20"/>
        </w:rPr>
        <w:t xml:space="preserve">i zamiast kwoty </w:t>
      </w:r>
      <w:r w:rsidR="00DA3F38">
        <w:rPr>
          <w:rFonts w:ascii="Myriad Pro" w:hAnsi="Myriad Pro"/>
          <w:sz w:val="20"/>
          <w:szCs w:val="20"/>
        </w:rPr>
        <w:t>„</w:t>
      </w:r>
      <w:r w:rsidR="000E0A48">
        <w:rPr>
          <w:rFonts w:ascii="Myriad Pro" w:hAnsi="Myriad Pro"/>
          <w:sz w:val="20"/>
          <w:szCs w:val="20"/>
        </w:rPr>
        <w:t>16 134 135,00 zł</w:t>
      </w:r>
      <w:r w:rsidR="00DA3F38">
        <w:rPr>
          <w:rFonts w:ascii="Myriad Pro" w:hAnsi="Myriad Pro"/>
          <w:sz w:val="20"/>
          <w:szCs w:val="20"/>
        </w:rPr>
        <w:t>”</w:t>
      </w:r>
      <w:r w:rsidR="000E0A48">
        <w:rPr>
          <w:rFonts w:ascii="Myriad Pro" w:hAnsi="Myriad Pro"/>
          <w:sz w:val="20"/>
          <w:szCs w:val="20"/>
        </w:rPr>
        <w:t xml:space="preserve"> wpisuje się kwotę </w:t>
      </w:r>
      <w:r w:rsidR="00DA3F38">
        <w:rPr>
          <w:rFonts w:ascii="Myriad Pro" w:hAnsi="Myriad Pro"/>
          <w:sz w:val="20"/>
          <w:szCs w:val="20"/>
        </w:rPr>
        <w:t>„</w:t>
      </w:r>
      <w:r w:rsidR="000E0A48" w:rsidRPr="00857383">
        <w:rPr>
          <w:rFonts w:ascii="Myriad Pro" w:hAnsi="Myriad Pro"/>
          <w:b/>
          <w:sz w:val="20"/>
          <w:szCs w:val="20"/>
        </w:rPr>
        <w:t>16 576 679,</w:t>
      </w:r>
      <w:r w:rsidR="00857383" w:rsidRPr="00857383">
        <w:rPr>
          <w:rFonts w:ascii="Myriad Pro" w:hAnsi="Myriad Pro"/>
          <w:b/>
          <w:sz w:val="20"/>
          <w:szCs w:val="20"/>
        </w:rPr>
        <w:t>00</w:t>
      </w:r>
      <w:r w:rsidR="00857383">
        <w:rPr>
          <w:rFonts w:ascii="Myriad Pro" w:hAnsi="Myriad Pro"/>
          <w:sz w:val="20"/>
          <w:szCs w:val="20"/>
        </w:rPr>
        <w:t xml:space="preserve"> zł</w:t>
      </w:r>
      <w:r w:rsidR="00DA3F38">
        <w:rPr>
          <w:rFonts w:ascii="Myriad Pro" w:hAnsi="Myriad Pro"/>
          <w:sz w:val="20"/>
          <w:szCs w:val="20"/>
        </w:rPr>
        <w:t>”</w:t>
      </w:r>
      <w:r w:rsidR="00857383">
        <w:rPr>
          <w:rFonts w:ascii="Myriad Pro" w:hAnsi="Myriad Pro"/>
          <w:sz w:val="20"/>
          <w:szCs w:val="20"/>
        </w:rPr>
        <w:t xml:space="preserve"> oraz zmienia się </w:t>
      </w:r>
      <w:r w:rsidRPr="00823F6C">
        <w:rPr>
          <w:rFonts w:ascii="Myriad Pro" w:hAnsi="Myriad Pro"/>
          <w:sz w:val="20"/>
          <w:szCs w:val="20"/>
        </w:rPr>
        <w:t xml:space="preserve">treść punktów </w:t>
      </w:r>
      <w:r w:rsidR="00DA3F38">
        <w:rPr>
          <w:rFonts w:ascii="Myriad Pro" w:hAnsi="Myriad Pro"/>
          <w:sz w:val="20"/>
          <w:szCs w:val="20"/>
        </w:rPr>
        <w:br/>
      </w:r>
      <w:r w:rsidRPr="00823F6C">
        <w:rPr>
          <w:rFonts w:ascii="Myriad Pro" w:hAnsi="Myriad Pro"/>
          <w:sz w:val="20"/>
          <w:szCs w:val="20"/>
        </w:rPr>
        <w:t>1 i 2, które otrzymują brzmienie:</w:t>
      </w:r>
    </w:p>
    <w:p w:rsidR="00AA4005" w:rsidRPr="00823F6C" w:rsidRDefault="00AA4005" w:rsidP="00AA4005">
      <w:pPr>
        <w:pStyle w:val="Teksttreci0"/>
        <w:shd w:val="clear" w:color="auto" w:fill="auto"/>
        <w:spacing w:line="240" w:lineRule="auto"/>
        <w:ind w:left="120" w:right="260" w:firstLine="0"/>
        <w:jc w:val="both"/>
        <w:rPr>
          <w:rFonts w:ascii="Myriad Pro" w:hAnsi="Myriad Pro"/>
          <w:sz w:val="20"/>
          <w:szCs w:val="20"/>
        </w:rPr>
      </w:pPr>
    </w:p>
    <w:p w:rsidR="00AA4005" w:rsidRPr="00823F6C" w:rsidRDefault="00AA4005" w:rsidP="00AA4005">
      <w:pPr>
        <w:pStyle w:val="Teksttreci0"/>
        <w:shd w:val="clear" w:color="auto" w:fill="auto"/>
        <w:spacing w:line="240" w:lineRule="auto"/>
        <w:ind w:left="426" w:right="260" w:hanging="426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„</w:t>
      </w:r>
      <w:r w:rsidRPr="00823F6C">
        <w:rPr>
          <w:rFonts w:ascii="Myriad Pro" w:hAnsi="Myriad Pro"/>
          <w:sz w:val="20"/>
          <w:szCs w:val="20"/>
        </w:rPr>
        <w:t xml:space="preserve">1)    dofinansowanie robót budowlanych dotyczących obiektów służących rehabilitacji, w związku </w:t>
      </w:r>
      <w:r w:rsidR="00A95E31">
        <w:rPr>
          <w:rFonts w:ascii="Myriad Pro" w:hAnsi="Myriad Pro"/>
          <w:sz w:val="20"/>
          <w:szCs w:val="20"/>
        </w:rPr>
        <w:br/>
      </w:r>
      <w:r>
        <w:rPr>
          <w:rFonts w:ascii="Myriad Pro" w:hAnsi="Myriad Pro"/>
          <w:sz w:val="20"/>
          <w:szCs w:val="20"/>
        </w:rPr>
        <w:t xml:space="preserve">z </w:t>
      </w:r>
      <w:r w:rsidRPr="00823F6C">
        <w:rPr>
          <w:rFonts w:ascii="Myriad Pro" w:hAnsi="Myriad Pro"/>
          <w:sz w:val="20"/>
          <w:szCs w:val="20"/>
        </w:rPr>
        <w:t xml:space="preserve">potrzebami osób niepełnosprawnych – </w:t>
      </w:r>
      <w:r w:rsidRPr="00823F6C">
        <w:rPr>
          <w:rFonts w:ascii="Myriad Pro" w:hAnsi="Myriad Pro"/>
          <w:b/>
          <w:sz w:val="20"/>
          <w:szCs w:val="20"/>
        </w:rPr>
        <w:t xml:space="preserve">2 814 179,00 </w:t>
      </w:r>
      <w:r w:rsidRPr="00823F6C">
        <w:rPr>
          <w:rFonts w:ascii="Myriad Pro" w:hAnsi="Myriad Pro"/>
          <w:sz w:val="20"/>
          <w:szCs w:val="20"/>
        </w:rPr>
        <w:t>zł;</w:t>
      </w:r>
    </w:p>
    <w:p w:rsidR="00AA4005" w:rsidRPr="00823F6C" w:rsidRDefault="00AA4005" w:rsidP="00A95E31">
      <w:pPr>
        <w:pStyle w:val="Teksttreci0"/>
        <w:shd w:val="clear" w:color="auto" w:fill="auto"/>
        <w:tabs>
          <w:tab w:val="left" w:pos="9072"/>
        </w:tabs>
        <w:spacing w:line="240" w:lineRule="auto"/>
        <w:ind w:left="426" w:hanging="426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 </w:t>
      </w:r>
      <w:r w:rsidRPr="00823F6C">
        <w:rPr>
          <w:rFonts w:ascii="Myriad Pro" w:hAnsi="Myriad Pro"/>
          <w:sz w:val="20"/>
          <w:szCs w:val="20"/>
        </w:rPr>
        <w:t xml:space="preserve">2)     dofinansowanie kosztów utworzenia i działania zakładów aktywności zawodowej – </w:t>
      </w:r>
      <w:r w:rsidRPr="00823F6C">
        <w:rPr>
          <w:rFonts w:ascii="Myriad Pro" w:hAnsi="Myriad Pro"/>
          <w:b/>
          <w:sz w:val="20"/>
          <w:szCs w:val="20"/>
        </w:rPr>
        <w:t xml:space="preserve">13 422 500,00 </w:t>
      </w:r>
      <w:r w:rsidRPr="00A95E31">
        <w:rPr>
          <w:rFonts w:ascii="Myriad Pro" w:hAnsi="Myriad Pro"/>
          <w:sz w:val="20"/>
          <w:szCs w:val="20"/>
        </w:rPr>
        <w:t>zł</w:t>
      </w:r>
      <w:r w:rsidRPr="00823F6C">
        <w:rPr>
          <w:rFonts w:ascii="Myriad Pro" w:hAnsi="Myriad Pro"/>
          <w:sz w:val="20"/>
          <w:szCs w:val="20"/>
        </w:rPr>
        <w:t>;".</w:t>
      </w:r>
    </w:p>
    <w:p w:rsidR="00A95E31" w:rsidRDefault="00A95E31" w:rsidP="00AA4005">
      <w:pPr>
        <w:pStyle w:val="Teksttreci20"/>
        <w:shd w:val="clear" w:color="auto" w:fill="auto"/>
        <w:spacing w:before="0" w:after="0" w:line="240" w:lineRule="auto"/>
        <w:ind w:left="4460"/>
        <w:rPr>
          <w:rFonts w:ascii="Myriad Pro" w:hAnsi="Myriad Pro"/>
          <w:sz w:val="20"/>
          <w:szCs w:val="20"/>
        </w:rPr>
      </w:pPr>
    </w:p>
    <w:p w:rsidR="00A95E31" w:rsidRDefault="00A95E31" w:rsidP="00AA4005">
      <w:pPr>
        <w:pStyle w:val="Teksttreci20"/>
        <w:shd w:val="clear" w:color="auto" w:fill="auto"/>
        <w:spacing w:before="0" w:after="0" w:line="240" w:lineRule="auto"/>
        <w:ind w:left="4460"/>
        <w:rPr>
          <w:rFonts w:ascii="Myriad Pro" w:hAnsi="Myriad Pro"/>
          <w:sz w:val="20"/>
          <w:szCs w:val="20"/>
        </w:rPr>
      </w:pPr>
    </w:p>
    <w:p w:rsidR="00AA4005" w:rsidRDefault="00AA4005" w:rsidP="00AA4005">
      <w:pPr>
        <w:pStyle w:val="Teksttreci20"/>
        <w:shd w:val="clear" w:color="auto" w:fill="auto"/>
        <w:spacing w:before="0" w:after="0" w:line="240" w:lineRule="auto"/>
        <w:ind w:left="4460"/>
        <w:rPr>
          <w:rFonts w:ascii="Myriad Pro" w:hAnsi="Myriad Pro"/>
          <w:sz w:val="20"/>
          <w:szCs w:val="20"/>
        </w:rPr>
      </w:pPr>
      <w:r w:rsidRPr="00823F6C">
        <w:rPr>
          <w:rFonts w:ascii="Myriad Pro" w:hAnsi="Myriad Pro"/>
          <w:sz w:val="20"/>
          <w:szCs w:val="20"/>
        </w:rPr>
        <w:t>§2</w:t>
      </w:r>
    </w:p>
    <w:p w:rsidR="00A95E31" w:rsidRDefault="00A95E31" w:rsidP="00AA4005">
      <w:pPr>
        <w:pStyle w:val="Teksttreci20"/>
        <w:shd w:val="clear" w:color="auto" w:fill="auto"/>
        <w:spacing w:before="0" w:after="0" w:line="240" w:lineRule="auto"/>
        <w:ind w:left="4460"/>
        <w:rPr>
          <w:rFonts w:ascii="Myriad Pro" w:hAnsi="Myriad Pro"/>
          <w:sz w:val="20"/>
          <w:szCs w:val="20"/>
        </w:rPr>
      </w:pPr>
    </w:p>
    <w:p w:rsidR="00A95E31" w:rsidRPr="00823F6C" w:rsidRDefault="00A95E31" w:rsidP="00AA4005">
      <w:pPr>
        <w:pStyle w:val="Teksttreci20"/>
        <w:shd w:val="clear" w:color="auto" w:fill="auto"/>
        <w:spacing w:before="0" w:after="0" w:line="240" w:lineRule="auto"/>
        <w:ind w:left="4460"/>
        <w:rPr>
          <w:rFonts w:ascii="Myriad Pro" w:hAnsi="Myriad Pro"/>
          <w:sz w:val="20"/>
          <w:szCs w:val="20"/>
        </w:rPr>
      </w:pPr>
    </w:p>
    <w:p w:rsidR="00AA4005" w:rsidRDefault="00AA4005" w:rsidP="00AA4005">
      <w:pPr>
        <w:pStyle w:val="Teksttreci0"/>
        <w:shd w:val="clear" w:color="auto" w:fill="auto"/>
        <w:spacing w:line="240" w:lineRule="auto"/>
        <w:ind w:left="120" w:firstLine="0"/>
        <w:jc w:val="both"/>
        <w:rPr>
          <w:rFonts w:ascii="Myriad Pro" w:hAnsi="Myriad Pro"/>
          <w:sz w:val="20"/>
          <w:szCs w:val="20"/>
        </w:rPr>
      </w:pPr>
      <w:r w:rsidRPr="00823F6C">
        <w:rPr>
          <w:rFonts w:ascii="Myriad Pro" w:hAnsi="Myriad Pro"/>
          <w:sz w:val="20"/>
          <w:szCs w:val="20"/>
        </w:rPr>
        <w:t>Wykonanie uchwały powierza się Zarządowi Województwa Zachodniopomorskiego.</w:t>
      </w:r>
    </w:p>
    <w:p w:rsidR="00A95E31" w:rsidRDefault="00A95E31" w:rsidP="00AA4005">
      <w:pPr>
        <w:pStyle w:val="Teksttreci0"/>
        <w:shd w:val="clear" w:color="auto" w:fill="auto"/>
        <w:spacing w:line="240" w:lineRule="auto"/>
        <w:ind w:left="120" w:firstLine="0"/>
        <w:jc w:val="both"/>
        <w:rPr>
          <w:rFonts w:ascii="Myriad Pro" w:hAnsi="Myriad Pro"/>
          <w:sz w:val="20"/>
          <w:szCs w:val="20"/>
        </w:rPr>
      </w:pPr>
    </w:p>
    <w:p w:rsidR="00A95E31" w:rsidRPr="00823F6C" w:rsidRDefault="00A95E31" w:rsidP="00AA4005">
      <w:pPr>
        <w:pStyle w:val="Teksttreci0"/>
        <w:shd w:val="clear" w:color="auto" w:fill="auto"/>
        <w:spacing w:line="240" w:lineRule="auto"/>
        <w:ind w:left="120" w:firstLine="0"/>
        <w:jc w:val="both"/>
        <w:rPr>
          <w:rFonts w:ascii="Myriad Pro" w:hAnsi="Myriad Pro"/>
          <w:sz w:val="20"/>
          <w:szCs w:val="20"/>
        </w:rPr>
      </w:pPr>
    </w:p>
    <w:p w:rsidR="00AA4005" w:rsidRDefault="00AA4005" w:rsidP="00AA4005">
      <w:pPr>
        <w:pStyle w:val="Teksttreci0"/>
        <w:shd w:val="clear" w:color="auto" w:fill="auto"/>
        <w:spacing w:line="240" w:lineRule="auto"/>
        <w:ind w:left="4460" w:firstLine="0"/>
        <w:rPr>
          <w:rFonts w:ascii="Myriad Pro" w:hAnsi="Myriad Pro"/>
          <w:sz w:val="20"/>
          <w:szCs w:val="20"/>
        </w:rPr>
      </w:pPr>
      <w:r w:rsidRPr="00823F6C">
        <w:rPr>
          <w:rFonts w:ascii="Myriad Pro" w:hAnsi="Myriad Pro"/>
          <w:sz w:val="20"/>
          <w:szCs w:val="20"/>
        </w:rPr>
        <w:t>§ 3</w:t>
      </w:r>
    </w:p>
    <w:p w:rsidR="00A95E31" w:rsidRDefault="00A95E31" w:rsidP="00AA4005">
      <w:pPr>
        <w:pStyle w:val="Teksttreci0"/>
        <w:shd w:val="clear" w:color="auto" w:fill="auto"/>
        <w:spacing w:line="240" w:lineRule="auto"/>
        <w:ind w:left="4460" w:firstLine="0"/>
        <w:rPr>
          <w:rFonts w:ascii="Myriad Pro" w:hAnsi="Myriad Pro"/>
          <w:sz w:val="20"/>
          <w:szCs w:val="20"/>
        </w:rPr>
      </w:pPr>
    </w:p>
    <w:p w:rsidR="00A95E31" w:rsidRPr="00823F6C" w:rsidRDefault="00A95E31" w:rsidP="00AA4005">
      <w:pPr>
        <w:pStyle w:val="Teksttreci0"/>
        <w:shd w:val="clear" w:color="auto" w:fill="auto"/>
        <w:spacing w:line="240" w:lineRule="auto"/>
        <w:ind w:left="4460" w:firstLine="0"/>
        <w:rPr>
          <w:rFonts w:ascii="Myriad Pro" w:hAnsi="Myriad Pro"/>
          <w:sz w:val="20"/>
          <w:szCs w:val="20"/>
        </w:rPr>
      </w:pPr>
    </w:p>
    <w:p w:rsidR="00AA4005" w:rsidRDefault="00AA4005" w:rsidP="00AA4005">
      <w:pPr>
        <w:pStyle w:val="Teksttreci0"/>
        <w:shd w:val="clear" w:color="auto" w:fill="auto"/>
        <w:spacing w:line="240" w:lineRule="auto"/>
        <w:ind w:left="120" w:firstLine="0"/>
        <w:jc w:val="both"/>
      </w:pPr>
      <w:r w:rsidRPr="00823F6C">
        <w:rPr>
          <w:rFonts w:ascii="Myriad Pro" w:hAnsi="Myriad Pro"/>
          <w:sz w:val="20"/>
          <w:szCs w:val="20"/>
        </w:rPr>
        <w:t>Uchwała wchodzi w życie z dniem podjęcia</w:t>
      </w:r>
      <w:r>
        <w:t>.</w:t>
      </w:r>
    </w:p>
    <w:p w:rsidR="00AA4005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95E31" w:rsidRDefault="00A95E31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95E31" w:rsidRDefault="00A95E31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95E31" w:rsidRDefault="00A95E31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95E31" w:rsidRDefault="00A95E31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95E31" w:rsidRDefault="00A95E31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95E31" w:rsidRDefault="00A95E31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95E31" w:rsidRDefault="00A95E31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95E31" w:rsidRDefault="00A95E31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C734FB" w:rsidRDefault="00C734FB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Pr="005149B9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  <w:r w:rsidRPr="005149B9">
        <w:rPr>
          <w:rFonts w:ascii="Myriad Pro" w:hAnsi="Myriad Pro" w:cs="Arial"/>
          <w:sz w:val="20"/>
          <w:szCs w:val="20"/>
        </w:rPr>
        <w:t>UZASADNIENIE</w:t>
      </w:r>
    </w:p>
    <w:p w:rsidR="00AA4005" w:rsidRPr="005149B9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  <w:r w:rsidRPr="005149B9">
        <w:rPr>
          <w:rFonts w:ascii="Myriad Pro" w:hAnsi="Myriad Pro" w:cs="Arial"/>
          <w:sz w:val="20"/>
          <w:szCs w:val="20"/>
        </w:rPr>
        <w:t>do uchwały Sejmiku Województwa Zachodniopomorskiego</w:t>
      </w:r>
    </w:p>
    <w:p w:rsidR="00AA4005" w:rsidRPr="005149B9" w:rsidRDefault="00AA4005" w:rsidP="00AA4005">
      <w:pPr>
        <w:jc w:val="center"/>
        <w:rPr>
          <w:rFonts w:ascii="Myriad Pro" w:hAnsi="Myriad Pro" w:cs="Arial"/>
          <w:sz w:val="20"/>
          <w:szCs w:val="20"/>
        </w:rPr>
      </w:pPr>
    </w:p>
    <w:p w:rsidR="00AA4005" w:rsidRDefault="00AA4005" w:rsidP="00AA4005">
      <w:pPr>
        <w:pStyle w:val="Teksttreci0"/>
        <w:shd w:val="clear" w:color="auto" w:fill="auto"/>
        <w:spacing w:line="190" w:lineRule="exact"/>
        <w:ind w:left="40" w:firstLine="0"/>
        <w:jc w:val="both"/>
        <w:rPr>
          <w:rFonts w:ascii="Myriad Pro" w:hAnsi="Myriad Pro"/>
          <w:sz w:val="20"/>
          <w:szCs w:val="20"/>
        </w:rPr>
      </w:pPr>
    </w:p>
    <w:p w:rsidR="00AA4005" w:rsidRPr="007D1B71" w:rsidRDefault="00AA4005" w:rsidP="00AA4005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Uchwałą </w:t>
      </w:r>
      <w:r w:rsidRPr="007D1B71">
        <w:rPr>
          <w:rFonts w:ascii="Myriad Pro" w:hAnsi="Myriad Pro" w:cs="Arial"/>
          <w:sz w:val="20"/>
          <w:szCs w:val="20"/>
        </w:rPr>
        <w:t>Nr V/61/19 z dnia 28 marca 2019 r. Sejmik Województwa Zachodniopomorskiego określił zadania Samorządu Województwa Zachodniopomorskiego w zakresie rehabilitacji zawodowej i społecznej osób niepełnosprawnych do realizacji w 201</w:t>
      </w:r>
      <w:r>
        <w:rPr>
          <w:rFonts w:ascii="Myriad Pro" w:hAnsi="Myriad Pro" w:cs="Arial"/>
          <w:sz w:val="20"/>
          <w:szCs w:val="20"/>
        </w:rPr>
        <w:t>9</w:t>
      </w:r>
      <w:r w:rsidRPr="007D1B71">
        <w:rPr>
          <w:rFonts w:ascii="Myriad Pro" w:hAnsi="Myriad Pro" w:cs="Arial"/>
          <w:sz w:val="20"/>
          <w:szCs w:val="20"/>
        </w:rPr>
        <w:t xml:space="preserve"> r. 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7D1B71">
        <w:rPr>
          <w:rFonts w:ascii="Myriad Pro" w:hAnsi="Myriad Pro" w:cs="Arial"/>
          <w:sz w:val="20"/>
          <w:szCs w:val="20"/>
        </w:rPr>
        <w:t>w następujący sposób:</w:t>
      </w:r>
    </w:p>
    <w:p w:rsidR="00AA4005" w:rsidRPr="007D1B71" w:rsidRDefault="00AA4005" w:rsidP="00AA4005">
      <w:pPr>
        <w:jc w:val="both"/>
        <w:rPr>
          <w:rFonts w:ascii="Myriad Pro" w:hAnsi="Myriad Pro" w:cs="Arial"/>
          <w:sz w:val="20"/>
          <w:szCs w:val="20"/>
        </w:rPr>
      </w:pPr>
    </w:p>
    <w:p w:rsidR="00AA4005" w:rsidRPr="007D1B71" w:rsidRDefault="00AA4005" w:rsidP="00AA4005">
      <w:pPr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7D1B71">
        <w:rPr>
          <w:rFonts w:ascii="Myriad Pro" w:hAnsi="Myriad Pro" w:cs="Arial"/>
          <w:sz w:val="20"/>
          <w:szCs w:val="20"/>
        </w:rPr>
        <w:t xml:space="preserve">dofinansowanie robót budowlanych dotyczących obiektów służących rehabilitacji, w związku </w:t>
      </w:r>
      <w:r w:rsidRPr="007D1B71">
        <w:rPr>
          <w:rFonts w:ascii="Myriad Pro" w:hAnsi="Myriad Pro" w:cs="Arial"/>
          <w:sz w:val="20"/>
          <w:szCs w:val="20"/>
        </w:rPr>
        <w:br/>
        <w:t xml:space="preserve">z potrzebami osób niepełnosprawnych </w:t>
      </w:r>
      <w:r>
        <w:rPr>
          <w:rFonts w:ascii="Myriad Pro" w:hAnsi="Myriad Pro" w:cs="Arial"/>
          <w:sz w:val="20"/>
          <w:szCs w:val="20"/>
        </w:rPr>
        <w:t>-</w:t>
      </w:r>
      <w:r w:rsidRPr="007D1B71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b/>
          <w:bCs/>
          <w:sz w:val="20"/>
          <w:szCs w:val="20"/>
        </w:rPr>
        <w:t xml:space="preserve">2 814 135,00 </w:t>
      </w:r>
      <w:r w:rsidRPr="007D1B71">
        <w:rPr>
          <w:rFonts w:ascii="Myriad Pro" w:hAnsi="Myriad Pro" w:cs="Arial"/>
          <w:b/>
          <w:bCs/>
          <w:sz w:val="20"/>
          <w:szCs w:val="20"/>
        </w:rPr>
        <w:t xml:space="preserve"> zł</w:t>
      </w:r>
      <w:r w:rsidRPr="007D1B71">
        <w:rPr>
          <w:rFonts w:ascii="Myriad Pro" w:hAnsi="Myriad Pro" w:cs="Arial"/>
          <w:bCs/>
          <w:sz w:val="20"/>
          <w:szCs w:val="20"/>
        </w:rPr>
        <w:t>,</w:t>
      </w:r>
    </w:p>
    <w:p w:rsidR="00AA4005" w:rsidRPr="007D1B71" w:rsidRDefault="00AA4005" w:rsidP="00AA4005">
      <w:pPr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rFonts w:ascii="Myriad Pro" w:hAnsi="Myriad Pro"/>
          <w:sz w:val="20"/>
          <w:szCs w:val="20"/>
        </w:rPr>
      </w:pPr>
      <w:r w:rsidRPr="007D1B71">
        <w:rPr>
          <w:rFonts w:ascii="Myriad Pro" w:hAnsi="Myriad Pro" w:cs="Arial"/>
          <w:sz w:val="20"/>
          <w:szCs w:val="20"/>
        </w:rPr>
        <w:t xml:space="preserve">dofinansowanie kosztów utworzenia i działania zakładów aktywności zawodowej </w:t>
      </w:r>
      <w:r>
        <w:rPr>
          <w:rFonts w:ascii="Myriad Pro" w:hAnsi="Myriad Pro" w:cs="Arial"/>
          <w:sz w:val="20"/>
          <w:szCs w:val="20"/>
        </w:rPr>
        <w:t>-</w:t>
      </w:r>
      <w:r w:rsidRPr="007D1B71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b/>
          <w:bCs/>
          <w:sz w:val="20"/>
          <w:szCs w:val="20"/>
        </w:rPr>
        <w:t>12 980 000</w:t>
      </w:r>
      <w:r w:rsidRPr="007D1B71">
        <w:rPr>
          <w:rFonts w:ascii="Myriad Pro" w:hAnsi="Myriad Pro" w:cs="Arial"/>
          <w:b/>
          <w:bCs/>
          <w:sz w:val="20"/>
          <w:szCs w:val="20"/>
        </w:rPr>
        <w:t>,00 zł</w:t>
      </w:r>
      <w:r w:rsidRPr="007D1B71">
        <w:rPr>
          <w:rFonts w:ascii="Myriad Pro" w:hAnsi="Myriad Pro" w:cs="Arial"/>
          <w:bCs/>
          <w:sz w:val="20"/>
          <w:szCs w:val="20"/>
        </w:rPr>
        <w:t>,</w:t>
      </w:r>
    </w:p>
    <w:p w:rsidR="00AA4005" w:rsidRPr="007D1B71" w:rsidRDefault="00AA4005" w:rsidP="00AA4005">
      <w:pPr>
        <w:numPr>
          <w:ilvl w:val="0"/>
          <w:numId w:val="1"/>
        </w:numPr>
        <w:tabs>
          <w:tab w:val="left" w:pos="284"/>
        </w:tabs>
        <w:suppressAutoHyphens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7D1B71">
        <w:rPr>
          <w:rFonts w:ascii="Myriad Pro" w:hAnsi="Myriad Pro" w:cs="Arial"/>
          <w:sz w:val="20"/>
          <w:szCs w:val="20"/>
        </w:rPr>
        <w:t>zlecanie fundacjom i organizacjom pozarządowym zadań z zakresu rehabilitacji zawodowej</w:t>
      </w:r>
      <w:r w:rsidRPr="007D1B71">
        <w:rPr>
          <w:rFonts w:ascii="Myriad Pro" w:hAnsi="Myriad Pro" w:cs="Arial"/>
          <w:sz w:val="20"/>
          <w:szCs w:val="20"/>
        </w:rPr>
        <w:br/>
        <w:t xml:space="preserve">i społecznej - </w:t>
      </w:r>
      <w:r>
        <w:rPr>
          <w:rFonts w:ascii="Myriad Pro" w:hAnsi="Myriad Pro" w:cs="Arial"/>
          <w:b/>
          <w:bCs/>
          <w:sz w:val="20"/>
          <w:szCs w:val="20"/>
        </w:rPr>
        <w:t>34</w:t>
      </w:r>
      <w:r w:rsidRPr="007D1B71">
        <w:rPr>
          <w:rFonts w:ascii="Myriad Pro" w:hAnsi="Myriad Pro" w:cs="Arial"/>
          <w:b/>
          <w:bCs/>
          <w:sz w:val="20"/>
          <w:szCs w:val="20"/>
        </w:rPr>
        <w:t>0 000,00 zł</w:t>
      </w:r>
      <w:r w:rsidRPr="007D1B71">
        <w:rPr>
          <w:rFonts w:ascii="Myriad Pro" w:hAnsi="Myriad Pro" w:cs="Arial"/>
          <w:bCs/>
          <w:sz w:val="20"/>
          <w:szCs w:val="20"/>
        </w:rPr>
        <w:t>.</w:t>
      </w:r>
    </w:p>
    <w:p w:rsidR="00AA4005" w:rsidRDefault="00AA4005" w:rsidP="00AA4005">
      <w:pPr>
        <w:pStyle w:val="Teksttreci0"/>
        <w:shd w:val="clear" w:color="auto" w:fill="auto"/>
        <w:spacing w:line="190" w:lineRule="exact"/>
        <w:ind w:left="40" w:firstLine="0"/>
        <w:jc w:val="both"/>
        <w:rPr>
          <w:rFonts w:ascii="Myriad Pro" w:hAnsi="Myriad Pro"/>
          <w:sz w:val="20"/>
          <w:szCs w:val="20"/>
        </w:rPr>
      </w:pPr>
    </w:p>
    <w:p w:rsidR="00AA4005" w:rsidRPr="00857383" w:rsidRDefault="00AA4005" w:rsidP="00AA4005">
      <w:pPr>
        <w:tabs>
          <w:tab w:val="left" w:pos="426"/>
        </w:tabs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W związku z </w:t>
      </w:r>
      <w:r w:rsidRPr="00491F4E">
        <w:rPr>
          <w:rFonts w:ascii="Myriad Pro" w:hAnsi="Myriad Pro" w:cs="Arial"/>
          <w:sz w:val="20"/>
          <w:szCs w:val="20"/>
        </w:rPr>
        <w:t>wejściem w życie z dniem</w:t>
      </w:r>
      <w:r>
        <w:rPr>
          <w:rFonts w:ascii="Myriad Pro" w:hAnsi="Myriad Pro" w:cs="Arial"/>
          <w:sz w:val="20"/>
          <w:szCs w:val="20"/>
        </w:rPr>
        <w:t xml:space="preserve">  </w:t>
      </w:r>
      <w:r w:rsidRPr="00491F4E">
        <w:rPr>
          <w:rFonts w:ascii="Myriad Pro" w:hAnsi="Myriad Pro" w:cs="Arial"/>
          <w:sz w:val="20"/>
          <w:szCs w:val="20"/>
        </w:rPr>
        <w:t>8 października 2019 r.</w:t>
      </w:r>
      <w:r>
        <w:rPr>
          <w:rFonts w:ascii="Myriad Pro" w:hAnsi="Myriad Pro" w:cs="Arial"/>
          <w:sz w:val="20"/>
          <w:szCs w:val="20"/>
        </w:rPr>
        <w:t xml:space="preserve"> ww. rozporządzenia, w dniu 17 października 2019r. Państwowy Fundusz Rehabilitacji Osób Niepełnosprawnych opublikował na swojej stronie internetowej informację </w:t>
      </w:r>
      <w:r w:rsidRPr="00A33880">
        <w:rPr>
          <w:rFonts w:ascii="Myriad Pro" w:hAnsi="Myriad Pro" w:cs="Arial"/>
          <w:sz w:val="20"/>
          <w:szCs w:val="20"/>
        </w:rPr>
        <w:t>o ponownym podziale środków finansowych dla samorządów wojewódzkich i powiatowych w roku 2019</w:t>
      </w:r>
      <w:r>
        <w:rPr>
          <w:rFonts w:ascii="Myriad Pro" w:hAnsi="Myriad Pro" w:cs="Arial"/>
          <w:sz w:val="20"/>
          <w:szCs w:val="20"/>
        </w:rPr>
        <w:t xml:space="preserve">. Z informacji tej wynika, że algorytm dla Samorządu Województwa Zachodniopomorskiego wynosi ogółem </w:t>
      </w:r>
      <w:r w:rsidRPr="005D5B32">
        <w:rPr>
          <w:rFonts w:ascii="Myriad Pro" w:hAnsi="Myriad Pro" w:cs="Arial"/>
          <w:b/>
          <w:sz w:val="20"/>
          <w:szCs w:val="20"/>
        </w:rPr>
        <w:t>16 576 679,00 zł</w:t>
      </w:r>
      <w:r>
        <w:rPr>
          <w:rFonts w:ascii="Myriad Pro" w:hAnsi="Myriad Pro" w:cs="Arial"/>
          <w:sz w:val="20"/>
          <w:szCs w:val="20"/>
        </w:rPr>
        <w:t>, w tym środki na działanie zakładów aktywności zawodowej 13 422 500,00 zł.</w:t>
      </w:r>
      <w:r w:rsidR="00857383" w:rsidRPr="00857383">
        <w:rPr>
          <w:rFonts w:ascii="Myriad Pro" w:hAnsi="Myriad Pro" w:cs="Arial"/>
          <w:sz w:val="20"/>
          <w:szCs w:val="20"/>
        </w:rPr>
        <w:t xml:space="preserve"> </w:t>
      </w:r>
      <w:r w:rsidR="00857383">
        <w:rPr>
          <w:rFonts w:ascii="Myriad Pro" w:hAnsi="Myriad Pro" w:cs="Arial"/>
          <w:sz w:val="20"/>
          <w:szCs w:val="20"/>
        </w:rPr>
        <w:t xml:space="preserve">Tym samym algorytm został zwiększony w 2019 r. o kwotę </w:t>
      </w:r>
      <w:r w:rsidR="00857383" w:rsidRPr="005D5B32">
        <w:rPr>
          <w:rFonts w:ascii="Myriad Pro" w:hAnsi="Myriad Pro" w:cs="Arial"/>
          <w:b/>
          <w:sz w:val="20"/>
          <w:szCs w:val="20"/>
        </w:rPr>
        <w:t>422 544,00 zł</w:t>
      </w:r>
      <w:r w:rsidR="00857383">
        <w:rPr>
          <w:rFonts w:ascii="Myriad Pro" w:hAnsi="Myriad Pro" w:cs="Arial"/>
          <w:b/>
          <w:sz w:val="20"/>
          <w:szCs w:val="20"/>
        </w:rPr>
        <w:t xml:space="preserve"> </w:t>
      </w:r>
      <w:r w:rsidR="00857383" w:rsidRPr="00857383">
        <w:rPr>
          <w:rFonts w:ascii="Myriad Pro" w:hAnsi="Myriad Pro" w:cs="Arial"/>
          <w:sz w:val="20"/>
          <w:szCs w:val="20"/>
        </w:rPr>
        <w:t>(poprzednio wynosił 16 134 135,00 zł).</w:t>
      </w:r>
    </w:p>
    <w:p w:rsidR="00AA4005" w:rsidRPr="00A3182D" w:rsidRDefault="00AA4005" w:rsidP="00AA4005">
      <w:pPr>
        <w:tabs>
          <w:tab w:val="left" w:pos="426"/>
        </w:tabs>
        <w:jc w:val="both"/>
        <w:rPr>
          <w:rFonts w:ascii="Myriad Pro" w:hAnsi="Myriad Pro" w:cs="Arial"/>
          <w:sz w:val="20"/>
          <w:szCs w:val="20"/>
        </w:rPr>
      </w:pPr>
    </w:p>
    <w:p w:rsidR="00AA4005" w:rsidRPr="007D1B71" w:rsidRDefault="00AA4005" w:rsidP="00AA4005">
      <w:pPr>
        <w:tabs>
          <w:tab w:val="left" w:pos="426"/>
        </w:tabs>
        <w:jc w:val="both"/>
        <w:rPr>
          <w:rFonts w:ascii="Myriad Pro" w:hAnsi="Myriad Pro" w:cs="Arial"/>
          <w:bCs/>
          <w:sz w:val="20"/>
          <w:szCs w:val="20"/>
        </w:rPr>
      </w:pPr>
      <w:r w:rsidRPr="007D1B71">
        <w:rPr>
          <w:rFonts w:ascii="Myriad Pro" w:hAnsi="Myriad Pro" w:cs="Arial"/>
          <w:bCs/>
          <w:sz w:val="20"/>
          <w:szCs w:val="20"/>
        </w:rPr>
        <w:t xml:space="preserve"> W związku z powyższym, zachodzi potrzeba zmiany ww. uchwały Sejmiku. Proponu</w:t>
      </w:r>
      <w:r>
        <w:rPr>
          <w:rFonts w:ascii="Myriad Pro" w:hAnsi="Myriad Pro" w:cs="Arial"/>
          <w:bCs/>
          <w:sz w:val="20"/>
          <w:szCs w:val="20"/>
        </w:rPr>
        <w:t xml:space="preserve">je się dokonanie zmiany wysokości </w:t>
      </w:r>
      <w:r w:rsidRPr="007D1B71">
        <w:rPr>
          <w:rFonts w:ascii="Myriad Pro" w:hAnsi="Myriad Pro" w:cs="Arial"/>
          <w:bCs/>
          <w:sz w:val="20"/>
          <w:szCs w:val="20"/>
        </w:rPr>
        <w:t xml:space="preserve">środków </w:t>
      </w:r>
      <w:r>
        <w:rPr>
          <w:rFonts w:ascii="Myriad Pro" w:hAnsi="Myriad Pro" w:cs="Arial"/>
          <w:bCs/>
          <w:sz w:val="20"/>
          <w:szCs w:val="20"/>
        </w:rPr>
        <w:t xml:space="preserve">dla </w:t>
      </w:r>
      <w:r w:rsidRPr="007D1B71">
        <w:rPr>
          <w:rFonts w:ascii="Myriad Pro" w:hAnsi="Myriad Pro" w:cs="Arial"/>
          <w:bCs/>
          <w:sz w:val="20"/>
          <w:szCs w:val="20"/>
        </w:rPr>
        <w:t>zada</w:t>
      </w:r>
      <w:r>
        <w:rPr>
          <w:rFonts w:ascii="Myriad Pro" w:hAnsi="Myriad Pro" w:cs="Arial"/>
          <w:bCs/>
          <w:sz w:val="20"/>
          <w:szCs w:val="20"/>
        </w:rPr>
        <w:t>ń</w:t>
      </w:r>
      <w:r w:rsidRPr="007D1B71">
        <w:rPr>
          <w:rFonts w:ascii="Myriad Pro" w:hAnsi="Myriad Pro" w:cs="Arial"/>
          <w:bCs/>
          <w:sz w:val="20"/>
          <w:szCs w:val="20"/>
        </w:rPr>
        <w:t xml:space="preserve"> 1) i 2)</w:t>
      </w:r>
      <w:r>
        <w:rPr>
          <w:rFonts w:ascii="Myriad Pro" w:hAnsi="Myriad Pro" w:cs="Arial"/>
          <w:bCs/>
          <w:sz w:val="20"/>
          <w:szCs w:val="20"/>
        </w:rPr>
        <w:t xml:space="preserve"> w następujący sposób</w:t>
      </w:r>
      <w:r w:rsidRPr="007D1B71">
        <w:rPr>
          <w:rFonts w:ascii="Myriad Pro" w:hAnsi="Myriad Pro" w:cs="Arial"/>
          <w:bCs/>
          <w:sz w:val="20"/>
          <w:szCs w:val="20"/>
        </w:rPr>
        <w:t>:</w:t>
      </w:r>
    </w:p>
    <w:p w:rsidR="00AA4005" w:rsidRPr="007D1B71" w:rsidRDefault="00AA4005" w:rsidP="00AA4005">
      <w:pPr>
        <w:tabs>
          <w:tab w:val="left" w:pos="426"/>
        </w:tabs>
        <w:jc w:val="both"/>
        <w:rPr>
          <w:rFonts w:ascii="Myriad Pro" w:hAnsi="Myriad Pro" w:cs="Arial"/>
          <w:bCs/>
          <w:sz w:val="20"/>
          <w:szCs w:val="20"/>
        </w:rPr>
      </w:pPr>
    </w:p>
    <w:p w:rsidR="00AA4005" w:rsidRPr="007D1B71" w:rsidRDefault="00AA4005" w:rsidP="00AA4005">
      <w:pPr>
        <w:numPr>
          <w:ilvl w:val="0"/>
          <w:numId w:val="2"/>
        </w:numPr>
        <w:tabs>
          <w:tab w:val="left" w:pos="284"/>
        </w:tabs>
        <w:suppressAutoHyphens/>
        <w:ind w:left="284" w:hanging="284"/>
        <w:jc w:val="both"/>
        <w:rPr>
          <w:rFonts w:ascii="Myriad Pro" w:hAnsi="Myriad Pro" w:cs="Arial"/>
          <w:sz w:val="20"/>
          <w:szCs w:val="20"/>
        </w:rPr>
      </w:pPr>
      <w:r w:rsidRPr="007D1B71">
        <w:rPr>
          <w:rFonts w:ascii="Myriad Pro" w:hAnsi="Myriad Pro" w:cs="Arial"/>
          <w:sz w:val="20"/>
          <w:szCs w:val="20"/>
        </w:rPr>
        <w:t>dofinansowanie robót budowlanych dotyczących obiektów służ</w:t>
      </w:r>
      <w:r>
        <w:rPr>
          <w:rFonts w:ascii="Myriad Pro" w:hAnsi="Myriad Pro" w:cs="Arial"/>
          <w:sz w:val="20"/>
          <w:szCs w:val="20"/>
        </w:rPr>
        <w:t xml:space="preserve">ących rehabilitacji, w związku </w:t>
      </w:r>
      <w:r w:rsidR="00954611">
        <w:rPr>
          <w:rFonts w:ascii="Myriad Pro" w:hAnsi="Myriad Pro" w:cs="Arial"/>
          <w:sz w:val="20"/>
          <w:szCs w:val="20"/>
        </w:rPr>
        <w:br/>
      </w:r>
      <w:r w:rsidRPr="007D1B71">
        <w:rPr>
          <w:rFonts w:ascii="Myriad Pro" w:hAnsi="Myriad Pro" w:cs="Arial"/>
          <w:sz w:val="20"/>
          <w:szCs w:val="20"/>
        </w:rPr>
        <w:t xml:space="preserve">z potrzebami osób niepełnosprawnych </w:t>
      </w:r>
      <w:r>
        <w:rPr>
          <w:rFonts w:ascii="Myriad Pro" w:hAnsi="Myriad Pro" w:cs="Arial"/>
          <w:sz w:val="20"/>
          <w:szCs w:val="20"/>
        </w:rPr>
        <w:t xml:space="preserve">- </w:t>
      </w:r>
      <w:r w:rsidRPr="007D1B71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kwota </w:t>
      </w:r>
      <w:r w:rsidRPr="00821C55">
        <w:rPr>
          <w:rFonts w:ascii="Myriad Pro" w:hAnsi="Myriad Pro" w:cs="Arial"/>
          <w:b/>
          <w:sz w:val="20"/>
          <w:szCs w:val="20"/>
        </w:rPr>
        <w:t>2</w:t>
      </w:r>
      <w:r>
        <w:rPr>
          <w:rFonts w:ascii="Myriad Pro" w:hAnsi="Myriad Pro" w:cs="Arial"/>
          <w:b/>
          <w:sz w:val="20"/>
          <w:szCs w:val="20"/>
        </w:rPr>
        <w:t xml:space="preserve"> </w:t>
      </w:r>
      <w:r w:rsidRPr="00821C55">
        <w:rPr>
          <w:rFonts w:ascii="Myriad Pro" w:hAnsi="Myriad Pro" w:cs="Arial"/>
          <w:b/>
          <w:sz w:val="20"/>
          <w:szCs w:val="20"/>
        </w:rPr>
        <w:t> 814 179,00 zł</w:t>
      </w:r>
      <w:r>
        <w:rPr>
          <w:rFonts w:ascii="Myriad Pro" w:hAnsi="Myriad Pro" w:cs="Arial"/>
          <w:sz w:val="20"/>
          <w:szCs w:val="20"/>
        </w:rPr>
        <w:t xml:space="preserve"> (</w:t>
      </w:r>
      <w:r w:rsidRPr="007D1B71">
        <w:rPr>
          <w:rFonts w:ascii="Myriad Pro" w:hAnsi="Myriad Pro" w:cs="Arial"/>
          <w:sz w:val="20"/>
          <w:szCs w:val="20"/>
        </w:rPr>
        <w:t>z</w:t>
      </w:r>
      <w:r>
        <w:rPr>
          <w:rFonts w:ascii="Myriad Pro" w:hAnsi="Myriad Pro" w:cs="Arial"/>
          <w:sz w:val="20"/>
          <w:szCs w:val="20"/>
        </w:rPr>
        <w:t>więk</w:t>
      </w:r>
      <w:r w:rsidRPr="007D1B71">
        <w:rPr>
          <w:rFonts w:ascii="Myriad Pro" w:hAnsi="Myriad Pro" w:cs="Arial"/>
          <w:sz w:val="20"/>
          <w:szCs w:val="20"/>
        </w:rPr>
        <w:t xml:space="preserve">szenie </w:t>
      </w:r>
      <w:r>
        <w:rPr>
          <w:rFonts w:ascii="Myriad Pro" w:hAnsi="Myriad Pro" w:cs="Arial"/>
          <w:sz w:val="20"/>
          <w:szCs w:val="20"/>
        </w:rPr>
        <w:t>o 44 zł)</w:t>
      </w:r>
      <w:r w:rsidRPr="007D1B71">
        <w:rPr>
          <w:rFonts w:ascii="Myriad Pro" w:hAnsi="Myriad Pro" w:cs="Arial"/>
          <w:bCs/>
          <w:sz w:val="20"/>
          <w:szCs w:val="20"/>
        </w:rPr>
        <w:t>,</w:t>
      </w:r>
    </w:p>
    <w:p w:rsidR="00AA4005" w:rsidRPr="007D1B71" w:rsidRDefault="00AA4005" w:rsidP="00AA4005">
      <w:pPr>
        <w:numPr>
          <w:ilvl w:val="0"/>
          <w:numId w:val="2"/>
        </w:numPr>
        <w:tabs>
          <w:tab w:val="left" w:pos="284"/>
        </w:tabs>
        <w:suppressAutoHyphens/>
        <w:ind w:left="284" w:hanging="284"/>
        <w:jc w:val="both"/>
        <w:rPr>
          <w:rFonts w:ascii="Myriad Pro" w:hAnsi="Myriad Pro"/>
          <w:sz w:val="20"/>
          <w:szCs w:val="20"/>
        </w:rPr>
      </w:pPr>
      <w:r w:rsidRPr="007D1B71">
        <w:rPr>
          <w:rFonts w:ascii="Myriad Pro" w:hAnsi="Myriad Pro" w:cs="Arial"/>
          <w:sz w:val="20"/>
          <w:szCs w:val="20"/>
        </w:rPr>
        <w:t xml:space="preserve">dofinansowanie kosztów utworzenia i działania zakładów aktywności zawodowej </w:t>
      </w:r>
      <w:r>
        <w:rPr>
          <w:rFonts w:ascii="Myriad Pro" w:hAnsi="Myriad Pro" w:cs="Arial"/>
          <w:sz w:val="20"/>
          <w:szCs w:val="20"/>
        </w:rPr>
        <w:t>-</w:t>
      </w:r>
      <w:r w:rsidRPr="007D1B71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kwota </w:t>
      </w:r>
      <w:r w:rsidRPr="00925E33">
        <w:rPr>
          <w:rFonts w:ascii="Myriad Pro" w:hAnsi="Myriad Pro" w:cs="Arial"/>
          <w:b/>
          <w:sz w:val="20"/>
          <w:szCs w:val="20"/>
        </w:rPr>
        <w:t>13 422 500,00 zł</w:t>
      </w:r>
      <w:r>
        <w:rPr>
          <w:rFonts w:ascii="Myriad Pro" w:hAnsi="Myriad Pro" w:cs="Arial"/>
          <w:sz w:val="20"/>
          <w:szCs w:val="20"/>
        </w:rPr>
        <w:t xml:space="preserve"> (</w:t>
      </w:r>
      <w:r w:rsidRPr="007D1B71">
        <w:rPr>
          <w:rFonts w:ascii="Myriad Pro" w:hAnsi="Myriad Pro" w:cs="Arial"/>
          <w:sz w:val="20"/>
          <w:szCs w:val="20"/>
        </w:rPr>
        <w:t xml:space="preserve">zwiększenie </w:t>
      </w:r>
      <w:r>
        <w:rPr>
          <w:rFonts w:ascii="Myriad Pro" w:hAnsi="Myriad Pro" w:cs="Arial"/>
          <w:sz w:val="20"/>
          <w:szCs w:val="20"/>
        </w:rPr>
        <w:t xml:space="preserve">o </w:t>
      </w:r>
      <w:r w:rsidRPr="007D1B71">
        <w:rPr>
          <w:rFonts w:ascii="Myriad Pro" w:hAnsi="Myriad Pro" w:cs="Arial"/>
          <w:sz w:val="20"/>
          <w:szCs w:val="20"/>
        </w:rPr>
        <w:t>kwot</w:t>
      </w:r>
      <w:r>
        <w:rPr>
          <w:rFonts w:ascii="Myriad Pro" w:hAnsi="Myriad Pro" w:cs="Arial"/>
          <w:sz w:val="20"/>
          <w:szCs w:val="20"/>
        </w:rPr>
        <w:t>ę 442 500,00 zł)</w:t>
      </w:r>
      <w:r w:rsidRPr="007D1B71">
        <w:rPr>
          <w:rFonts w:ascii="Myriad Pro" w:hAnsi="Myriad Pro" w:cs="Arial"/>
          <w:bCs/>
          <w:sz w:val="20"/>
          <w:szCs w:val="20"/>
        </w:rPr>
        <w:t>.</w:t>
      </w:r>
    </w:p>
    <w:p w:rsidR="00AA4005" w:rsidRPr="007D1B71" w:rsidRDefault="00AA4005" w:rsidP="00AA4005">
      <w:pPr>
        <w:tabs>
          <w:tab w:val="left" w:pos="426"/>
        </w:tabs>
        <w:jc w:val="both"/>
        <w:rPr>
          <w:rFonts w:ascii="Myriad Pro" w:hAnsi="Myriad Pro" w:cs="Arial"/>
          <w:sz w:val="20"/>
          <w:szCs w:val="20"/>
        </w:rPr>
      </w:pPr>
    </w:p>
    <w:p w:rsidR="00DB252F" w:rsidRDefault="00DB252F"/>
    <w:sectPr w:rsidR="00DB2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E388F"/>
    <w:multiLevelType w:val="multilevel"/>
    <w:tmpl w:val="1172AFC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98758E"/>
    <w:multiLevelType w:val="multilevel"/>
    <w:tmpl w:val="1172AFC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05"/>
    <w:rsid w:val="000E0A48"/>
    <w:rsid w:val="00453CC9"/>
    <w:rsid w:val="00566883"/>
    <w:rsid w:val="00857383"/>
    <w:rsid w:val="00954611"/>
    <w:rsid w:val="00A95E31"/>
    <w:rsid w:val="00AA4005"/>
    <w:rsid w:val="00C734FB"/>
    <w:rsid w:val="00DA3F38"/>
    <w:rsid w:val="00D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005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AA4005"/>
    <w:rPr>
      <w:rFonts w:ascii="Arial" w:hAnsi="Arial" w:cs="Arial"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AA4005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AA4005"/>
    <w:rPr>
      <w:rFonts w:ascii="Candara" w:hAnsi="Candara" w:cs="Candara"/>
      <w:spacing w:val="50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A4005"/>
    <w:pPr>
      <w:shd w:val="clear" w:color="auto" w:fill="FFFFFF"/>
      <w:spacing w:line="230" w:lineRule="exact"/>
      <w:ind w:hanging="3700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AA4005"/>
    <w:pPr>
      <w:shd w:val="clear" w:color="auto" w:fill="FFFFFF"/>
      <w:spacing w:before="240" w:after="420" w:line="240" w:lineRule="atLeast"/>
      <w:outlineLvl w:val="0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AA4005"/>
    <w:pPr>
      <w:shd w:val="clear" w:color="auto" w:fill="FFFFFF"/>
      <w:spacing w:before="240" w:after="420" w:line="240" w:lineRule="atLeast"/>
    </w:pPr>
    <w:rPr>
      <w:rFonts w:ascii="Candara" w:eastAsiaTheme="minorHAnsi" w:hAnsi="Candara" w:cs="Candara"/>
      <w:color w:val="auto"/>
      <w:spacing w:val="50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005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AA4005"/>
    <w:rPr>
      <w:rFonts w:ascii="Arial" w:hAnsi="Arial" w:cs="Arial"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AA4005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AA4005"/>
    <w:rPr>
      <w:rFonts w:ascii="Candara" w:hAnsi="Candara" w:cs="Candara"/>
      <w:spacing w:val="50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A4005"/>
    <w:pPr>
      <w:shd w:val="clear" w:color="auto" w:fill="FFFFFF"/>
      <w:spacing w:line="230" w:lineRule="exact"/>
      <w:ind w:hanging="3700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AA4005"/>
    <w:pPr>
      <w:shd w:val="clear" w:color="auto" w:fill="FFFFFF"/>
      <w:spacing w:before="240" w:after="420" w:line="240" w:lineRule="atLeast"/>
      <w:outlineLvl w:val="0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AA4005"/>
    <w:pPr>
      <w:shd w:val="clear" w:color="auto" w:fill="FFFFFF"/>
      <w:spacing w:before="240" w:after="420" w:line="240" w:lineRule="atLeast"/>
    </w:pPr>
    <w:rPr>
      <w:rFonts w:ascii="Candara" w:eastAsiaTheme="minorHAnsi" w:hAnsi="Candara" w:cs="Candara"/>
      <w:color w:val="auto"/>
      <w:spacing w:val="5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 Województwa Zachodniopomorskiego</cp:lastModifiedBy>
  <cp:revision>2</cp:revision>
  <dcterms:created xsi:type="dcterms:W3CDTF">2019-10-24T06:23:00Z</dcterms:created>
  <dcterms:modified xsi:type="dcterms:W3CDTF">2019-10-24T06:23:00Z</dcterms:modified>
</cp:coreProperties>
</file>